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931"/>
        <w:gridCol w:w="4995"/>
      </w:tblGrid>
      <w:tr w:rsidR="0089496A">
        <w:trPr>
          <w:trHeight w:val="1716"/>
        </w:trPr>
        <w:tc>
          <w:tcPr>
            <w:tcW w:w="9926" w:type="dxa"/>
            <w:gridSpan w:val="2"/>
          </w:tcPr>
          <w:p w:rsidR="0089496A" w:rsidRDefault="00164DDA">
            <w:pPr>
              <w:pStyle w:val="TableParagraph"/>
              <w:spacing w:line="308" w:lineRule="exact"/>
              <w:ind w:left="903" w:right="90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0"/>
                <w:sz w:val="32"/>
              </w:rPr>
              <w:t>TROŠKOVNIK UREĐENJA DVORIŠTA</w:t>
            </w:r>
          </w:p>
          <w:p w:rsidR="0089496A" w:rsidRDefault="00164DDA">
            <w:pPr>
              <w:pStyle w:val="TableParagraph"/>
              <w:spacing w:before="41"/>
              <w:ind w:left="903" w:right="905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95"/>
                <w:sz w:val="32"/>
              </w:rPr>
              <w:t>Osnovna škola Vela Luka, k.č.zem. 1247, K.O. Vela Luka</w:t>
            </w:r>
          </w:p>
          <w:p w:rsidR="0089496A" w:rsidRDefault="00164DDA">
            <w:pPr>
              <w:pStyle w:val="TableParagraph"/>
              <w:spacing w:before="42"/>
              <w:ind w:left="903" w:right="902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- sjeverni dio dvorišta -</w:t>
            </w:r>
          </w:p>
          <w:p w:rsidR="0089496A" w:rsidRDefault="00164DDA">
            <w:pPr>
              <w:pStyle w:val="TableParagraph"/>
              <w:spacing w:before="42"/>
              <w:ind w:left="903" w:right="90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(zaglađena betonska</w:t>
            </w:r>
            <w:r>
              <w:rPr>
                <w:rFonts w:ascii="Arial" w:hAnsi="Arial"/>
                <w:spacing w:val="-51"/>
                <w:sz w:val="32"/>
              </w:rPr>
              <w:t xml:space="preserve"> </w:t>
            </w:r>
            <w:r>
              <w:rPr>
                <w:rFonts w:ascii="Arial" w:hAnsi="Arial"/>
                <w:sz w:val="32"/>
              </w:rPr>
              <w:t>podloga)</w:t>
            </w:r>
          </w:p>
        </w:tc>
      </w:tr>
      <w:tr w:rsidR="0089496A">
        <w:trPr>
          <w:trHeight w:val="1247"/>
        </w:trPr>
        <w:tc>
          <w:tcPr>
            <w:tcW w:w="4931" w:type="dxa"/>
          </w:tcPr>
          <w:p w:rsidR="0089496A" w:rsidRDefault="00164DDA">
            <w:pPr>
              <w:pStyle w:val="TableParagraph"/>
              <w:spacing w:before="125"/>
              <w:ind w:left="200"/>
            </w:pPr>
            <w:r>
              <w:t>Investitor:</w:t>
            </w:r>
          </w:p>
          <w:p w:rsidR="0089496A" w:rsidRDefault="00164DDA">
            <w:pPr>
              <w:pStyle w:val="TableParagraph"/>
              <w:spacing w:before="31"/>
              <w:ind w:left="200"/>
            </w:pPr>
            <w:r>
              <w:t>Osnovna škola Vela Luka</w:t>
            </w:r>
          </w:p>
          <w:p w:rsidR="0089496A" w:rsidRDefault="00164DDA">
            <w:pPr>
              <w:pStyle w:val="TableParagraph"/>
              <w:spacing w:before="32"/>
              <w:ind w:left="200"/>
            </w:pPr>
            <w:r>
              <w:t>Obala 3 br. 1</w:t>
            </w:r>
          </w:p>
          <w:p w:rsidR="0089496A" w:rsidRDefault="00164DDA">
            <w:pPr>
              <w:pStyle w:val="TableParagraph"/>
              <w:spacing w:before="32" w:line="241" w:lineRule="exact"/>
              <w:ind w:left="200"/>
            </w:pPr>
            <w:r>
              <w:t>20270 Vela Luka</w:t>
            </w:r>
          </w:p>
        </w:tc>
        <w:tc>
          <w:tcPr>
            <w:tcW w:w="4995" w:type="dxa"/>
          </w:tcPr>
          <w:p w:rsidR="0089496A" w:rsidRDefault="00164DDA">
            <w:pPr>
              <w:pStyle w:val="TableParagraph"/>
              <w:spacing w:before="125"/>
              <w:ind w:left="2551"/>
            </w:pPr>
            <w:r>
              <w:t>U</w:t>
            </w:r>
            <w:r>
              <w:rPr>
                <w:spacing w:val="-49"/>
              </w:rPr>
              <w:t xml:space="preserve"> </w:t>
            </w:r>
            <w:proofErr w:type="spellStart"/>
            <w:r>
              <w:t>Veloj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Luci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proofErr w:type="spellStart"/>
            <w:r w:rsidR="00672E97">
              <w:t>rujan</w:t>
            </w:r>
            <w:proofErr w:type="spellEnd"/>
            <w:r w:rsidR="00672E97">
              <w:t xml:space="preserve"> </w:t>
            </w:r>
            <w:r>
              <w:rPr>
                <w:spacing w:val="-49"/>
              </w:rPr>
              <w:t xml:space="preserve"> </w:t>
            </w:r>
            <w:r>
              <w:t>2019.</w:t>
            </w:r>
          </w:p>
        </w:tc>
      </w:tr>
    </w:tbl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spacing w:before="4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6"/>
        <w:gridCol w:w="1309"/>
        <w:gridCol w:w="982"/>
        <w:gridCol w:w="1485"/>
        <w:gridCol w:w="1141"/>
      </w:tblGrid>
      <w:tr w:rsidR="0089496A">
        <w:trPr>
          <w:trHeight w:val="240"/>
        </w:trPr>
        <w:tc>
          <w:tcPr>
            <w:tcW w:w="4506" w:type="dxa"/>
          </w:tcPr>
          <w:p w:rsidR="0089496A" w:rsidRDefault="00164DDA">
            <w:pPr>
              <w:pStyle w:val="TableParagraph"/>
              <w:spacing w:line="220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1. PRIPREMNI I ZEMLJANI RADOVI:</w:t>
            </w:r>
          </w:p>
        </w:tc>
        <w:tc>
          <w:tcPr>
            <w:tcW w:w="1309" w:type="dxa"/>
          </w:tcPr>
          <w:p w:rsidR="0089496A" w:rsidRDefault="00164DDA">
            <w:pPr>
              <w:pStyle w:val="TableParagraph"/>
              <w:spacing w:line="220" w:lineRule="exact"/>
              <w:ind w:left="8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</w:t>
            </w:r>
          </w:p>
        </w:tc>
        <w:tc>
          <w:tcPr>
            <w:tcW w:w="982" w:type="dxa"/>
          </w:tcPr>
          <w:p w:rsidR="0089496A" w:rsidRDefault="00164DDA">
            <w:pPr>
              <w:pStyle w:val="TableParagraph"/>
              <w:spacing w:line="220" w:lineRule="exact"/>
              <w:ind w:left="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količina</w:t>
            </w:r>
          </w:p>
        </w:tc>
        <w:tc>
          <w:tcPr>
            <w:tcW w:w="1485" w:type="dxa"/>
          </w:tcPr>
          <w:p w:rsidR="0089496A" w:rsidRDefault="00164DDA">
            <w:pPr>
              <w:pStyle w:val="TableParagraph"/>
              <w:spacing w:line="220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 cijena</w:t>
            </w:r>
          </w:p>
        </w:tc>
        <w:tc>
          <w:tcPr>
            <w:tcW w:w="1141" w:type="dxa"/>
          </w:tcPr>
          <w:p w:rsidR="0089496A" w:rsidRDefault="00164DDA">
            <w:pPr>
              <w:pStyle w:val="TableParagraph"/>
              <w:spacing w:line="220" w:lineRule="exact"/>
              <w:ind w:left="3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cijena</w:t>
            </w:r>
          </w:p>
        </w:tc>
      </w:tr>
    </w:tbl>
    <w:p w:rsidR="0089496A" w:rsidRDefault="00562D4D">
      <w:pPr>
        <w:pStyle w:val="Tijeloteksta"/>
        <w:spacing w:before="3"/>
        <w:rPr>
          <w:rFonts w:ascii="Times New Roman"/>
          <w:b w:val="0"/>
          <w:sz w:val="27"/>
        </w:rPr>
      </w:pPr>
      <w:r w:rsidRPr="00562D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8.35pt;margin-top:17.65pt;width:299.8pt;height:96.3pt;z-index:-2516613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201"/>
                    <w:gridCol w:w="794"/>
                  </w:tblGrid>
                  <w:tr w:rsidR="0089496A">
                    <w:trPr>
                      <w:trHeight w:val="1925"/>
                    </w:trPr>
                    <w:tc>
                      <w:tcPr>
                        <w:tcW w:w="5201" w:type="dxa"/>
                      </w:tcPr>
                      <w:p w:rsidR="0089496A" w:rsidRDefault="00164DDA">
                        <w:pPr>
                          <w:pStyle w:val="TableParagraph"/>
                          <w:spacing w:line="213" w:lineRule="exact"/>
                          <w:ind w:left="200"/>
                        </w:pPr>
                        <w:r>
                          <w:rPr>
                            <w:w w:val="90"/>
                          </w:rPr>
                          <w:t>Geodetsko iskolčenje dvorišta, svih instalacjskih vodova</w:t>
                        </w:r>
                      </w:p>
                      <w:p w:rsidR="0089496A" w:rsidRDefault="00164DDA">
                        <w:pPr>
                          <w:pStyle w:val="TableParagraph"/>
                          <w:spacing w:before="31" w:line="268" w:lineRule="auto"/>
                          <w:ind w:left="200" w:right="346"/>
                        </w:pPr>
                        <w:r>
                          <w:rPr>
                            <w:w w:val="95"/>
                          </w:rPr>
                          <w:t>i pripadajućih objekata (oborinska odvodnja) i sl. odnosno</w:t>
                        </w:r>
                        <w:r>
                          <w:rPr>
                            <w:spacing w:val="-4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sva</w:t>
                        </w:r>
                        <w:r>
                          <w:rPr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geodetska</w:t>
                        </w:r>
                        <w:r>
                          <w:rPr>
                            <w:spacing w:val="-4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mjerenja</w:t>
                        </w:r>
                        <w:r>
                          <w:rPr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kojima</w:t>
                        </w:r>
                        <w:r>
                          <w:rPr>
                            <w:spacing w:val="-4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podaci</w:t>
                        </w:r>
                        <w:r>
                          <w:rPr>
                            <w:spacing w:val="-4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iz </w:t>
                        </w:r>
                        <w:r>
                          <w:rPr>
                            <w:w w:val="90"/>
                          </w:rPr>
                          <w:t>projekta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prenose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teren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(cvjetnjaci).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Geodetskom </w:t>
                        </w:r>
                        <w:r>
                          <w:rPr>
                            <w:w w:val="95"/>
                          </w:rPr>
                          <w:t>kontrolom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utvrđuje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3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visinsko</w:t>
                        </w:r>
                        <w:r>
                          <w:rPr>
                            <w:spacing w:val="-3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položajno</w:t>
                        </w:r>
                        <w:r>
                          <w:rPr>
                            <w:spacing w:val="-3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početno </w:t>
                        </w:r>
                        <w:r>
                          <w:rPr>
                            <w:w w:val="90"/>
                          </w:rPr>
                          <w:t>stanje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ili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stanje</w:t>
                        </w:r>
                        <w:r>
                          <w:rPr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izvedenog</w:t>
                        </w:r>
                        <w:r>
                          <w:rPr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posla.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Obračun</w:t>
                        </w:r>
                        <w:r>
                          <w:rPr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paušalno.</w:t>
                        </w:r>
                      </w:p>
                    </w:tc>
                    <w:tc>
                      <w:tcPr>
                        <w:tcW w:w="794" w:type="dxa"/>
                      </w:tcPr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89496A" w:rsidRDefault="00164DDA">
                        <w:pPr>
                          <w:pStyle w:val="TableParagraph"/>
                          <w:spacing w:line="218" w:lineRule="exact"/>
                          <w:ind w:left="68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paušal</w:t>
                        </w:r>
                      </w:p>
                    </w:tc>
                  </w:tr>
                </w:tbl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  <w:r w:rsidRPr="00562D4D">
        <w:pict>
          <v:shape id="_x0000_s1030" type="#_x0000_t202" style="position:absolute;margin-left:413.35pt;margin-top:103.45pt;width:147.75pt;height:11.1pt;z-index:-251660288;mso-wrap-distance-left:0;mso-wrap-distance-right:0;mso-position-horizontal-relative:page;mso-position-vertical-relative:text" filled="f" stroked="f">
            <v:textbox inset="0,0,0,0">
              <w:txbxContent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  <w:r w:rsidRPr="00562D4D">
        <w:pict>
          <v:shape id="_x0000_s1029" type="#_x0000_t202" style="position:absolute;margin-left:78.35pt;margin-top:132.4pt;width:299.8pt;height:125.05pt;z-index:-2516592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45"/>
                    <w:gridCol w:w="851"/>
                  </w:tblGrid>
                  <w:tr w:rsidR="0089496A">
                    <w:trPr>
                      <w:trHeight w:val="2500"/>
                    </w:trPr>
                    <w:tc>
                      <w:tcPr>
                        <w:tcW w:w="5145" w:type="dxa"/>
                      </w:tcPr>
                      <w:p w:rsidR="0089496A" w:rsidRDefault="00164DDA">
                        <w:pPr>
                          <w:pStyle w:val="TableParagraph"/>
                          <w:spacing w:line="213" w:lineRule="exact"/>
                          <w:ind w:left="200"/>
                        </w:pPr>
                        <w:r>
                          <w:rPr>
                            <w:w w:val="95"/>
                          </w:rPr>
                          <w:t>Uklanjanje objekata iz područja zahvata. Uključuje</w:t>
                        </w:r>
                      </w:p>
                      <w:p w:rsidR="0089496A" w:rsidRDefault="00164DDA">
                        <w:pPr>
                          <w:pStyle w:val="TableParagraph"/>
                          <w:spacing w:before="32" w:line="268" w:lineRule="auto"/>
                          <w:ind w:left="200"/>
                          <w:rPr>
                            <w:rFonts w:ascii="Arial" w:hAnsi="Arial"/>
                          </w:rPr>
                        </w:pPr>
                        <w:r>
                          <w:rPr>
                            <w:w w:val="90"/>
                          </w:rPr>
                          <w:t>demontažu</w:t>
                        </w:r>
                        <w:r>
                          <w:rPr>
                            <w:spacing w:val="-4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košarkaškog koša, koševa za smeće, klupa. </w:t>
                        </w:r>
                        <w:r>
                          <w:rPr>
                            <w:w w:val="95"/>
                          </w:rPr>
                          <w:t>Uključeno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uklanjanje</w:t>
                        </w:r>
                        <w:r>
                          <w:rPr>
                            <w:spacing w:val="-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svih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pripadajućih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dijelova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tih naprava,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poput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temelja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sl.,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koje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je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potrebno</w:t>
                        </w:r>
                        <w:r>
                          <w:rPr>
                            <w:spacing w:val="-4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porušiti </w:t>
                        </w:r>
                        <w:r>
                          <w:rPr>
                            <w:w w:val="90"/>
                          </w:rPr>
                          <w:t>nakon</w:t>
                        </w:r>
                        <w:r>
                          <w:rPr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uklanjanja</w:t>
                        </w:r>
                        <w:r>
                          <w:rPr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ili</w:t>
                        </w:r>
                        <w:r>
                          <w:rPr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izmještanja</w:t>
                        </w:r>
                        <w:r>
                          <w:rPr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spomenutih</w:t>
                        </w:r>
                        <w:r>
                          <w:rPr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objekata. </w:t>
                        </w:r>
                        <w:r>
                          <w:rPr>
                            <w:w w:val="95"/>
                          </w:rPr>
                          <w:t>Demontirana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opreme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predaje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se</w:t>
                        </w:r>
                        <w:r>
                          <w:rPr>
                            <w:spacing w:val="-4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investitoru.</w:t>
                        </w:r>
                        <w:r>
                          <w:rPr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 xml:space="preserve">Obračun </w:t>
                        </w:r>
                        <w:r>
                          <w:t>se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vrši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kompletno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za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cijelo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>
                          <w:t>područje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zahvata</w:t>
                        </w:r>
                        <w:r>
                          <w:rPr>
                            <w:rFonts w:ascii="Arial" w:hAnsi="Arial"/>
                            <w:color w:val="FF0000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89496A" w:rsidRDefault="00164DDA">
                        <w:pPr>
                          <w:pStyle w:val="TableParagraph"/>
                          <w:spacing w:line="218" w:lineRule="exact"/>
                          <w:ind w:left="124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paušal</w:t>
                        </w:r>
                      </w:p>
                    </w:tc>
                  </w:tr>
                </w:tbl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  <w:r w:rsidRPr="00562D4D">
        <w:pict>
          <v:shape id="_x0000_s1028" type="#_x0000_t202" style="position:absolute;margin-left:413.35pt;margin-top:246.95pt;width:147.75pt;height:11.1pt;z-index:-251658240;mso-wrap-distance-left:0;mso-wrap-distance-right:0;mso-position-horizontal-relative:page;mso-position-vertical-relative:text" filled="f" stroked="f">
            <v:textbox inset="0,0,0,0">
              <w:txbxContent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</w:p>
    <w:p w:rsidR="0089496A" w:rsidRDefault="0089496A">
      <w:pPr>
        <w:pStyle w:val="Tijeloteksta"/>
        <w:spacing w:before="4"/>
        <w:rPr>
          <w:rFonts w:ascii="Times New Roman"/>
          <w:b w:val="0"/>
          <w:sz w:val="26"/>
        </w:rPr>
      </w:pPr>
    </w:p>
    <w:p w:rsidR="0089496A" w:rsidRDefault="0089496A">
      <w:pPr>
        <w:pStyle w:val="Tijeloteksta"/>
        <w:spacing w:before="8" w:after="1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39"/>
        <w:gridCol w:w="671"/>
        <w:gridCol w:w="827"/>
      </w:tblGrid>
      <w:tr w:rsidR="00DE0442">
        <w:trPr>
          <w:trHeight w:val="506"/>
        </w:trPr>
        <w:tc>
          <w:tcPr>
            <w:tcW w:w="5239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Postavljanje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zaštitne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ograde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oko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gradilišta.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Obračun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</w:p>
          <w:p w:rsidR="00DE0442" w:rsidRDefault="00DE0442">
            <w:pPr>
              <w:pStyle w:val="TableParagraph"/>
              <w:spacing w:before="32" w:line="241" w:lineRule="exact"/>
              <w:ind w:left="200"/>
            </w:pPr>
            <w:r>
              <w:rPr>
                <w:w w:val="95"/>
              </w:rPr>
              <w:t>m1.</w:t>
            </w:r>
          </w:p>
        </w:tc>
        <w:tc>
          <w:tcPr>
            <w:tcW w:w="671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ind w:left="16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m1</w:t>
            </w:r>
          </w:p>
        </w:tc>
        <w:tc>
          <w:tcPr>
            <w:tcW w:w="827" w:type="dxa"/>
          </w:tcPr>
          <w:p w:rsidR="00DE0442" w:rsidRDefault="00DE044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spacing w:line="247" w:lineRule="exact"/>
              <w:ind w:left="244"/>
            </w:pPr>
            <w:r>
              <w:t>3,0</w:t>
            </w:r>
          </w:p>
        </w:tc>
      </w:tr>
    </w:tbl>
    <w:p w:rsidR="0089496A" w:rsidRDefault="00562D4D">
      <w:pPr>
        <w:pStyle w:val="Tijeloteksta"/>
        <w:spacing w:before="5"/>
        <w:rPr>
          <w:rFonts w:ascii="Times New Roman"/>
          <w:b w:val="0"/>
          <w:sz w:val="27"/>
        </w:rPr>
      </w:pPr>
      <w:r w:rsidRPr="00562D4D">
        <w:pict>
          <v:shape id="_x0000_s1027" type="#_x0000_t202" style="position:absolute;margin-left:78.35pt;margin-top:17.75pt;width:299.8pt;height:39.7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127"/>
                    <w:gridCol w:w="868"/>
                  </w:tblGrid>
                  <w:tr w:rsidR="0089496A">
                    <w:trPr>
                      <w:trHeight w:val="793"/>
                    </w:trPr>
                    <w:tc>
                      <w:tcPr>
                        <w:tcW w:w="5127" w:type="dxa"/>
                      </w:tcPr>
                      <w:p w:rsidR="0089496A" w:rsidRDefault="00164DDA">
                        <w:pPr>
                          <w:pStyle w:val="TableParagraph"/>
                          <w:spacing w:line="213" w:lineRule="exact"/>
                          <w:ind w:left="200"/>
                        </w:pPr>
                        <w:r>
                          <w:rPr>
                            <w:w w:val="90"/>
                          </w:rPr>
                          <w:t>Čišćenje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gradilišta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nakon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završetka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radova.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rad</w:t>
                        </w:r>
                        <w:r>
                          <w:rPr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ulazi</w:t>
                        </w:r>
                      </w:p>
                      <w:p w:rsidR="0089496A" w:rsidRDefault="00164DDA">
                        <w:pPr>
                          <w:pStyle w:val="TableParagraph"/>
                          <w:spacing w:before="31"/>
                          <w:ind w:left="200"/>
                        </w:pPr>
                        <w:r>
                          <w:rPr>
                            <w:w w:val="90"/>
                          </w:rPr>
                          <w:t>utovar</w:t>
                        </w:r>
                        <w:r>
                          <w:rPr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</w:t>
                        </w:r>
                        <w:r>
                          <w:rPr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odvoz</w:t>
                        </w:r>
                        <w:r>
                          <w:rPr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preostalog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materijala</w:t>
                        </w:r>
                        <w:r>
                          <w:rPr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</w:t>
                        </w:r>
                        <w:r>
                          <w:rPr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trajni</w:t>
                        </w:r>
                        <w:r>
                          <w:rPr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deponij.</w:t>
                        </w:r>
                      </w:p>
                      <w:p w:rsidR="0089496A" w:rsidRDefault="00164DDA">
                        <w:pPr>
                          <w:pStyle w:val="TableParagraph"/>
                          <w:spacing w:before="32" w:line="241" w:lineRule="exact"/>
                          <w:ind w:left="200"/>
                        </w:pPr>
                        <w:r>
                          <w:t>Obračun paušalno.</w:t>
                        </w:r>
                      </w:p>
                    </w:tc>
                    <w:tc>
                      <w:tcPr>
                        <w:tcW w:w="868" w:type="dxa"/>
                      </w:tcPr>
                      <w:p w:rsidR="0089496A" w:rsidRDefault="0089496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89496A" w:rsidRDefault="0089496A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89496A" w:rsidRDefault="00164DDA">
                        <w:pPr>
                          <w:pStyle w:val="TableParagraph"/>
                          <w:ind w:left="142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paušal</w:t>
                        </w:r>
                      </w:p>
                    </w:tc>
                  </w:tr>
                </w:tbl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  <w:r w:rsidRPr="00562D4D">
        <w:pict>
          <v:shape id="_x0000_s1026" type="#_x0000_t202" style="position:absolute;margin-left:413.35pt;margin-top:46.15pt;width:147.75pt;height:11.1pt;z-index:-251656192;mso-wrap-distance-left:0;mso-wrap-distance-right:0;mso-position-horizontal-relative:page;mso-position-vertical-relative:text" filled="f" stroked="f">
            <v:textbox inset="0,0,0,0">
              <w:txbxContent>
                <w:p w:rsidR="0089496A" w:rsidRDefault="0089496A">
                  <w:pPr>
                    <w:pStyle w:val="Tijeloteksta"/>
                  </w:pPr>
                </w:p>
              </w:txbxContent>
            </v:textbox>
            <w10:wrap type="topAndBottom" anchorx="page"/>
          </v:shape>
        </w:pict>
      </w:r>
    </w:p>
    <w:p w:rsidR="0089496A" w:rsidRDefault="0089496A">
      <w:pPr>
        <w:pStyle w:val="Tijeloteksta"/>
        <w:spacing w:before="6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19"/>
        <w:gridCol w:w="667"/>
        <w:gridCol w:w="879"/>
      </w:tblGrid>
      <w:tr w:rsidR="00DE0442">
        <w:trPr>
          <w:trHeight w:val="1367"/>
        </w:trPr>
        <w:tc>
          <w:tcPr>
            <w:tcW w:w="5219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Strojno rezanje postojeće asfaltne površine. Rad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168"/>
            </w:pPr>
            <w:r>
              <w:rPr>
                <w:w w:val="95"/>
              </w:rPr>
              <w:t>obuhvaća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zasijecanje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vanjskim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rubovima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zahvata (radi uklapanja kote novoprojektiranog dvorišta sa postojećom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kotom).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Obračun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radova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m1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izvedenog</w:t>
            </w:r>
          </w:p>
          <w:p w:rsidR="00DE0442" w:rsidRDefault="00DE0442">
            <w:pPr>
              <w:pStyle w:val="TableParagraph"/>
              <w:spacing w:before="3" w:line="241" w:lineRule="exact"/>
              <w:ind w:left="200"/>
            </w:pPr>
            <w:r>
              <w:rPr>
                <w:w w:val="95"/>
              </w:rPr>
              <w:t>rezanja.</w:t>
            </w:r>
          </w:p>
        </w:tc>
        <w:tc>
          <w:tcPr>
            <w:tcW w:w="667" w:type="dxa"/>
          </w:tcPr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E0442" w:rsidRDefault="00DE0442">
            <w:pPr>
              <w:pStyle w:val="TableParagraph"/>
              <w:spacing w:before="1"/>
              <w:ind w:left="1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m1</w:t>
            </w:r>
          </w:p>
        </w:tc>
        <w:tc>
          <w:tcPr>
            <w:tcW w:w="879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21"/>
            </w:pPr>
            <w:r>
              <w:t>80,0</w:t>
            </w:r>
          </w:p>
        </w:tc>
      </w:tr>
    </w:tbl>
    <w:p w:rsidR="0089496A" w:rsidRDefault="0089496A">
      <w:pPr>
        <w:spacing w:line="247" w:lineRule="exact"/>
        <w:sectPr w:rsidR="0089496A">
          <w:type w:val="continuous"/>
          <w:pgSz w:w="13310" w:h="17220"/>
          <w:pgMar w:top="1480" w:right="17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75"/>
        <w:gridCol w:w="582"/>
        <w:gridCol w:w="935"/>
      </w:tblGrid>
      <w:tr w:rsidR="00DE0442">
        <w:trPr>
          <w:trHeight w:val="1364"/>
        </w:trPr>
        <w:tc>
          <w:tcPr>
            <w:tcW w:w="5275" w:type="dxa"/>
          </w:tcPr>
          <w:p w:rsidR="00DE0442" w:rsidRDefault="00DE0442">
            <w:pPr>
              <w:pStyle w:val="TableParagraph"/>
              <w:spacing w:line="207" w:lineRule="exact"/>
              <w:ind w:left="200"/>
            </w:pPr>
            <w:r>
              <w:rPr>
                <w:w w:val="95"/>
              </w:rPr>
              <w:lastRenderedPageBreak/>
              <w:t>Strojni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iskop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postojeće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asfaltirane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površine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podlogom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do dubine 20 cm za postavu betonskih opločnika.</w:t>
            </w:r>
          </w:p>
          <w:p w:rsidR="00DE0442" w:rsidRDefault="00DE0442">
            <w:pPr>
              <w:pStyle w:val="TableParagraph"/>
              <w:spacing w:before="32" w:line="268" w:lineRule="auto"/>
              <w:ind w:left="200" w:right="121"/>
            </w:pPr>
            <w:r>
              <w:rPr>
                <w:w w:val="90"/>
              </w:rPr>
              <w:t>Uključen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iskop,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utovar,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prijevoz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deponiranje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 xml:space="preserve">materijala </w:t>
            </w:r>
            <w:r>
              <w:t>na</w:t>
            </w:r>
            <w:r>
              <w:rPr>
                <w:spacing w:val="-39"/>
              </w:rPr>
              <w:t xml:space="preserve"> </w:t>
            </w:r>
            <w:r>
              <w:t>deponiji.</w:t>
            </w:r>
            <w:r>
              <w:rPr>
                <w:spacing w:val="-37"/>
              </w:rPr>
              <w:t xml:space="preserve"> </w:t>
            </w:r>
            <w:r>
              <w:t>Obračun</w:t>
            </w:r>
            <w:r>
              <w:rPr>
                <w:spacing w:val="-38"/>
              </w:rPr>
              <w:t xml:space="preserve"> </w:t>
            </w:r>
            <w:r>
              <w:t>po</w:t>
            </w:r>
            <w:r>
              <w:rPr>
                <w:spacing w:val="-38"/>
              </w:rPr>
              <w:t xml:space="preserve"> </w:t>
            </w:r>
            <w:r>
              <w:t>m2</w:t>
            </w:r>
            <w:r>
              <w:rPr>
                <w:spacing w:val="-37"/>
              </w:rPr>
              <w:t xml:space="preserve"> </w:t>
            </w:r>
            <w:r>
              <w:t>uklonjene</w:t>
            </w:r>
            <w:r>
              <w:rPr>
                <w:spacing w:val="-38"/>
              </w:rPr>
              <w:t xml:space="preserve"> </w:t>
            </w:r>
            <w:r>
              <w:t>površine.</w:t>
            </w:r>
          </w:p>
        </w:tc>
        <w:tc>
          <w:tcPr>
            <w:tcW w:w="582" w:type="dxa"/>
          </w:tcPr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DE0442" w:rsidRDefault="00DE0442">
            <w:pPr>
              <w:pStyle w:val="TableParagraph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m2</w:t>
            </w:r>
          </w:p>
        </w:tc>
        <w:tc>
          <w:tcPr>
            <w:tcW w:w="935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DE0442" w:rsidRDefault="00DE0442">
            <w:pPr>
              <w:pStyle w:val="TableParagraph"/>
              <w:spacing w:line="247" w:lineRule="exact"/>
              <w:ind w:left="193"/>
            </w:pPr>
            <w:r>
              <w:t>330,0</w:t>
            </w:r>
          </w:p>
        </w:tc>
      </w:tr>
    </w:tbl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spacing w:before="6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75"/>
        <w:gridCol w:w="611"/>
        <w:gridCol w:w="879"/>
      </w:tblGrid>
      <w:tr w:rsidR="00DE0442">
        <w:trPr>
          <w:trHeight w:val="1364"/>
        </w:trPr>
        <w:tc>
          <w:tcPr>
            <w:tcW w:w="5275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Dodatni</w:t>
            </w:r>
            <w:r>
              <w:rPr>
                <w:spacing w:val="-51"/>
              </w:rPr>
              <w:t xml:space="preserve"> </w:t>
            </w:r>
            <w:r>
              <w:t>iskop</w:t>
            </w:r>
            <w:r>
              <w:rPr>
                <w:spacing w:val="-49"/>
              </w:rPr>
              <w:t xml:space="preserve"> </w:t>
            </w:r>
            <w:r>
              <w:t>30</w:t>
            </w:r>
            <w:r>
              <w:rPr>
                <w:spacing w:val="-50"/>
              </w:rPr>
              <w:t xml:space="preserve"> </w:t>
            </w:r>
            <w:r>
              <w:t>cm</w:t>
            </w:r>
            <w:r>
              <w:rPr>
                <w:spacing w:val="-49"/>
              </w:rPr>
              <w:t xml:space="preserve"> </w:t>
            </w:r>
            <w:r>
              <w:t>za</w:t>
            </w:r>
            <w:r>
              <w:rPr>
                <w:spacing w:val="-50"/>
              </w:rPr>
              <w:t xml:space="preserve"> </w:t>
            </w:r>
            <w:r>
              <w:t>izvedbu</w:t>
            </w:r>
            <w:r>
              <w:rPr>
                <w:spacing w:val="-50"/>
              </w:rPr>
              <w:t xml:space="preserve"> </w:t>
            </w:r>
            <w:r>
              <w:t>temelja</w:t>
            </w:r>
            <w:r>
              <w:rPr>
                <w:spacing w:val="-50"/>
              </w:rPr>
              <w:t xml:space="preserve"> </w:t>
            </w:r>
            <w:r>
              <w:t>i</w:t>
            </w:r>
            <w:r>
              <w:rPr>
                <w:spacing w:val="-50"/>
              </w:rPr>
              <w:t xml:space="preserve"> </w:t>
            </w:r>
            <w:r>
              <w:t>nasip</w:t>
            </w:r>
            <w:r>
              <w:rPr>
                <w:spacing w:val="-50"/>
              </w:rPr>
              <w:t xml:space="preserve"> </w:t>
            </w:r>
            <w:r>
              <w:t>humusa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na</w:t>
            </w:r>
            <w:r>
              <w:rPr>
                <w:spacing w:val="-46"/>
              </w:rPr>
              <w:t xml:space="preserve"> </w:t>
            </w:r>
            <w:r>
              <w:t>mjestu</w:t>
            </w:r>
            <w:r>
              <w:rPr>
                <w:spacing w:val="-45"/>
              </w:rPr>
              <w:t xml:space="preserve"> </w:t>
            </w:r>
            <w:r>
              <w:t>cvjetnjaka</w:t>
            </w:r>
            <w:r>
              <w:rPr>
                <w:spacing w:val="-46"/>
              </w:rPr>
              <w:t xml:space="preserve"> </w:t>
            </w:r>
            <w:r>
              <w:t>(ukupna</w:t>
            </w:r>
            <w:r>
              <w:rPr>
                <w:spacing w:val="-45"/>
              </w:rPr>
              <w:t xml:space="preserve"> </w:t>
            </w:r>
            <w:r>
              <w:t>dubina</w:t>
            </w:r>
            <w:r>
              <w:rPr>
                <w:spacing w:val="-46"/>
              </w:rPr>
              <w:t xml:space="preserve"> </w:t>
            </w:r>
            <w:r>
              <w:t>iskopa</w:t>
            </w:r>
            <w:r>
              <w:rPr>
                <w:spacing w:val="-46"/>
              </w:rPr>
              <w:t xml:space="preserve"> </w:t>
            </w:r>
            <w:r>
              <w:t>50</w:t>
            </w:r>
            <w:r>
              <w:rPr>
                <w:spacing w:val="-45"/>
              </w:rPr>
              <w:t xml:space="preserve"> </w:t>
            </w:r>
            <w:r>
              <w:t>cm).</w:t>
            </w:r>
          </w:p>
          <w:p w:rsidR="00DE0442" w:rsidRDefault="00DE0442">
            <w:pPr>
              <w:pStyle w:val="TableParagraph"/>
              <w:spacing w:before="32" w:line="271" w:lineRule="auto"/>
              <w:ind w:left="200" w:right="121"/>
            </w:pPr>
            <w:r>
              <w:rPr>
                <w:w w:val="90"/>
              </w:rPr>
              <w:t>Uključen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iskop,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utovar,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prijevoz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deponiranje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 xml:space="preserve">materijala </w:t>
            </w:r>
            <w:r>
              <w:t>na</w:t>
            </w:r>
            <w:r>
              <w:rPr>
                <w:spacing w:val="-39"/>
              </w:rPr>
              <w:t xml:space="preserve"> </w:t>
            </w:r>
            <w:r>
              <w:t>deponiji.</w:t>
            </w:r>
            <w:r>
              <w:rPr>
                <w:spacing w:val="-37"/>
              </w:rPr>
              <w:t xml:space="preserve"> </w:t>
            </w:r>
            <w:r>
              <w:t>Obračun</w:t>
            </w:r>
            <w:r>
              <w:rPr>
                <w:spacing w:val="-38"/>
              </w:rPr>
              <w:t xml:space="preserve"> </w:t>
            </w:r>
            <w:r>
              <w:t>po</w:t>
            </w:r>
            <w:r>
              <w:rPr>
                <w:spacing w:val="-38"/>
              </w:rPr>
              <w:t xml:space="preserve"> </w:t>
            </w:r>
            <w:r>
              <w:t>m2</w:t>
            </w:r>
            <w:r>
              <w:rPr>
                <w:spacing w:val="-37"/>
              </w:rPr>
              <w:t xml:space="preserve"> </w:t>
            </w:r>
            <w:r>
              <w:t>uklonjene</w:t>
            </w:r>
            <w:r>
              <w:rPr>
                <w:spacing w:val="-38"/>
              </w:rPr>
              <w:t xml:space="preserve"> </w:t>
            </w:r>
            <w:r>
              <w:t>površine.</w:t>
            </w:r>
          </w:p>
        </w:tc>
        <w:tc>
          <w:tcPr>
            <w:tcW w:w="611" w:type="dxa"/>
          </w:tcPr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DE0442" w:rsidRDefault="00DE0442">
            <w:pPr>
              <w:pStyle w:val="TableParagraph"/>
              <w:ind w:left="1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m2</w:t>
            </w:r>
          </w:p>
        </w:tc>
        <w:tc>
          <w:tcPr>
            <w:tcW w:w="879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DE0442" w:rsidRDefault="00DE0442">
            <w:pPr>
              <w:pStyle w:val="TableParagraph"/>
              <w:spacing w:before="1" w:line="241" w:lineRule="exact"/>
              <w:ind w:left="221"/>
            </w:pPr>
            <w:r>
              <w:t>30,0</w:t>
            </w:r>
          </w:p>
        </w:tc>
      </w:tr>
    </w:tbl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spacing w:before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990"/>
        <w:gridCol w:w="868"/>
        <w:gridCol w:w="963"/>
      </w:tblGrid>
      <w:tr w:rsidR="00DE0442">
        <w:trPr>
          <w:trHeight w:val="793"/>
        </w:trPr>
        <w:tc>
          <w:tcPr>
            <w:tcW w:w="4990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0"/>
              </w:rPr>
              <w:t>Postava geotekstila nakon izvođenja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predviđenih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rPr>
                <w:w w:val="95"/>
              </w:rPr>
              <w:t>nagiba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podloge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1-2%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prije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nasipavanja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kamenog</w:t>
            </w:r>
          </w:p>
          <w:p w:rsidR="00DE0442" w:rsidRDefault="00DE0442">
            <w:pPr>
              <w:pStyle w:val="TableParagraph"/>
              <w:spacing w:before="32" w:line="241" w:lineRule="exact"/>
              <w:ind w:left="200"/>
            </w:pPr>
            <w:r>
              <w:t>agregata. Obračun po m2.</w:t>
            </w:r>
          </w:p>
        </w:tc>
        <w:tc>
          <w:tcPr>
            <w:tcW w:w="868" w:type="dxa"/>
          </w:tcPr>
          <w:p w:rsidR="00DE0442" w:rsidRDefault="00DE0442">
            <w:pPr>
              <w:pStyle w:val="TableParagraph"/>
              <w:rPr>
                <w:rFonts w:ascii="Times New Roman"/>
                <w:sz w:val="20"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DE0442" w:rsidRDefault="00DE0442">
            <w:pPr>
              <w:pStyle w:val="TableParagraph"/>
              <w:ind w:left="4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m2</w:t>
            </w:r>
          </w:p>
        </w:tc>
        <w:tc>
          <w:tcPr>
            <w:tcW w:w="963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rPr>
                <w:rFonts w:ascii="Times New Roman"/>
                <w:sz w:val="24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192"/>
            </w:pPr>
            <w:r>
              <w:t>400,0</w:t>
            </w:r>
          </w:p>
        </w:tc>
      </w:tr>
    </w:tbl>
    <w:p w:rsidR="0089496A" w:rsidRDefault="0089496A">
      <w:pPr>
        <w:pStyle w:val="Tijeloteksta"/>
        <w:rPr>
          <w:rFonts w:ascii="Times New Roman"/>
          <w:b w:val="0"/>
          <w:sz w:val="20"/>
        </w:rPr>
      </w:pPr>
    </w:p>
    <w:p w:rsidR="0089496A" w:rsidRDefault="0089496A">
      <w:pPr>
        <w:pStyle w:val="Tijeloteksta"/>
        <w:spacing w:before="9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060"/>
        <w:gridCol w:w="825"/>
        <w:gridCol w:w="880"/>
      </w:tblGrid>
      <w:tr w:rsidR="00DE0442">
        <w:trPr>
          <w:trHeight w:val="506"/>
        </w:trPr>
        <w:tc>
          <w:tcPr>
            <w:tcW w:w="5060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Postava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dilatacijske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rubne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trake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uz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rubove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objekta.</w:t>
            </w:r>
          </w:p>
          <w:p w:rsidR="00DE0442" w:rsidRDefault="00DE0442">
            <w:pPr>
              <w:pStyle w:val="TableParagraph"/>
              <w:spacing w:before="31" w:line="241" w:lineRule="exact"/>
              <w:ind w:left="200"/>
            </w:pPr>
            <w:r>
              <w:t>Obračun po m1.</w:t>
            </w:r>
          </w:p>
        </w:tc>
        <w:tc>
          <w:tcPr>
            <w:tcW w:w="825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  <w:p w:rsidR="00DE0442" w:rsidRDefault="00DE0442">
            <w:pPr>
              <w:pStyle w:val="TableParagraph"/>
              <w:ind w:left="3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m1</w:t>
            </w:r>
          </w:p>
        </w:tc>
        <w:tc>
          <w:tcPr>
            <w:tcW w:w="880" w:type="dxa"/>
          </w:tcPr>
          <w:p w:rsidR="00DE0442" w:rsidRDefault="00DE0442">
            <w:pPr>
              <w:pStyle w:val="TableParagraph"/>
              <w:rPr>
                <w:rFonts w:ascii="Times New Roman"/>
                <w:sz w:val="21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22"/>
            </w:pPr>
            <w:r>
              <w:t>30,0</w:t>
            </w:r>
          </w:p>
        </w:tc>
      </w:tr>
    </w:tbl>
    <w:p w:rsidR="0089496A" w:rsidRDefault="0089496A">
      <w:pPr>
        <w:pStyle w:val="Tijeloteksta"/>
        <w:spacing w:before="8"/>
        <w:rPr>
          <w:rFonts w:ascii="Times New Roman"/>
          <w:b w:val="0"/>
          <w:sz w:val="21"/>
        </w:rPr>
      </w:pPr>
    </w:p>
    <w:p w:rsidR="0089496A" w:rsidRPr="00DE0442" w:rsidRDefault="00164DDA" w:rsidP="00DE0442">
      <w:pPr>
        <w:pStyle w:val="Odlomakpopisa"/>
        <w:numPr>
          <w:ilvl w:val="0"/>
          <w:numId w:val="2"/>
        </w:numPr>
        <w:tabs>
          <w:tab w:val="left" w:pos="551"/>
          <w:tab w:val="left" w:pos="8395"/>
        </w:tabs>
        <w:ind w:hanging="241"/>
        <w:rPr>
          <w:sz w:val="20"/>
        </w:rPr>
      </w:pPr>
      <w:r w:rsidRPr="00DE0442">
        <w:rPr>
          <w:b/>
          <w:w w:val="85"/>
          <w:sz w:val="24"/>
        </w:rPr>
        <w:t>UKUPNO PRIPREMNI I</w:t>
      </w:r>
      <w:r w:rsidRPr="00DE0442">
        <w:rPr>
          <w:b/>
          <w:spacing w:val="-11"/>
          <w:w w:val="85"/>
          <w:sz w:val="24"/>
        </w:rPr>
        <w:t xml:space="preserve"> </w:t>
      </w:r>
      <w:r w:rsidRPr="00DE0442">
        <w:rPr>
          <w:b/>
          <w:w w:val="85"/>
          <w:sz w:val="24"/>
        </w:rPr>
        <w:t>ZEMLJANI</w:t>
      </w:r>
      <w:r w:rsidRPr="00DE0442">
        <w:rPr>
          <w:b/>
          <w:spacing w:val="-4"/>
          <w:w w:val="85"/>
          <w:sz w:val="24"/>
        </w:rPr>
        <w:t xml:space="preserve"> </w:t>
      </w:r>
      <w:r w:rsidRPr="00DE0442">
        <w:rPr>
          <w:b/>
          <w:w w:val="85"/>
          <w:sz w:val="24"/>
        </w:rPr>
        <w:t>RADOVI:</w:t>
      </w:r>
      <w:r w:rsidRPr="00DE0442">
        <w:rPr>
          <w:b/>
          <w:w w:val="85"/>
          <w:sz w:val="24"/>
        </w:rPr>
        <w:tab/>
      </w: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9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474"/>
        <w:gridCol w:w="2341"/>
        <w:gridCol w:w="982"/>
        <w:gridCol w:w="1485"/>
        <w:gridCol w:w="1141"/>
      </w:tblGrid>
      <w:tr w:rsidR="0089496A">
        <w:trPr>
          <w:trHeight w:val="240"/>
        </w:trPr>
        <w:tc>
          <w:tcPr>
            <w:tcW w:w="3474" w:type="dxa"/>
          </w:tcPr>
          <w:p w:rsidR="0089496A" w:rsidRDefault="00164DDA">
            <w:pPr>
              <w:pStyle w:val="TableParagraph"/>
              <w:spacing w:line="220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2. CVJETNJAK:</w:t>
            </w:r>
          </w:p>
        </w:tc>
        <w:tc>
          <w:tcPr>
            <w:tcW w:w="2341" w:type="dxa"/>
          </w:tcPr>
          <w:p w:rsidR="0089496A" w:rsidRDefault="00164DDA">
            <w:pPr>
              <w:pStyle w:val="TableParagraph"/>
              <w:spacing w:line="220" w:lineRule="exact"/>
              <w:ind w:right="9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jed.</w:t>
            </w:r>
          </w:p>
        </w:tc>
        <w:tc>
          <w:tcPr>
            <w:tcW w:w="982" w:type="dxa"/>
          </w:tcPr>
          <w:p w:rsidR="0089496A" w:rsidRDefault="00164DDA">
            <w:pPr>
              <w:pStyle w:val="TableParagraph"/>
              <w:spacing w:line="220" w:lineRule="exact"/>
              <w:ind w:left="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količina</w:t>
            </w:r>
          </w:p>
        </w:tc>
        <w:tc>
          <w:tcPr>
            <w:tcW w:w="1485" w:type="dxa"/>
          </w:tcPr>
          <w:p w:rsidR="0089496A" w:rsidRDefault="00164DDA">
            <w:pPr>
              <w:pStyle w:val="TableParagraph"/>
              <w:spacing w:line="220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 cijena</w:t>
            </w:r>
          </w:p>
        </w:tc>
        <w:tc>
          <w:tcPr>
            <w:tcW w:w="1141" w:type="dxa"/>
          </w:tcPr>
          <w:p w:rsidR="0089496A" w:rsidRDefault="00164DDA">
            <w:pPr>
              <w:pStyle w:val="TableParagraph"/>
              <w:spacing w:line="220" w:lineRule="exact"/>
              <w:ind w:left="3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cijena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7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171"/>
        <w:gridCol w:w="743"/>
        <w:gridCol w:w="753"/>
      </w:tblGrid>
      <w:tr w:rsidR="00DE0442">
        <w:trPr>
          <w:trHeight w:val="790"/>
        </w:trPr>
        <w:tc>
          <w:tcPr>
            <w:tcW w:w="5171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Izrada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podložnog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betona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temelja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cvjetnjaka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debljini</w:t>
            </w:r>
          </w:p>
          <w:p w:rsidR="00DE0442" w:rsidRDefault="00DE0442">
            <w:pPr>
              <w:pStyle w:val="TableParagraph"/>
              <w:spacing w:before="32"/>
              <w:ind w:left="200"/>
            </w:pPr>
            <w:r>
              <w:t>od 5-10 cm. Obračun po m3 ugrađenog betona.</w:t>
            </w:r>
          </w:p>
        </w:tc>
        <w:tc>
          <w:tcPr>
            <w:tcW w:w="743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DE0442" w:rsidRDefault="00DE0442">
            <w:pPr>
              <w:pStyle w:val="TableParagraph"/>
              <w:ind w:left="2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8"/>
            </w:pPr>
            <w:r>
              <w:t>1,0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903"/>
        <w:gridCol w:w="1010"/>
        <w:gridCol w:w="753"/>
      </w:tblGrid>
      <w:tr w:rsidR="00DE0442">
        <w:trPr>
          <w:trHeight w:val="792"/>
        </w:trPr>
        <w:tc>
          <w:tcPr>
            <w:tcW w:w="4903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Izvedba</w:t>
            </w:r>
            <w:r>
              <w:rPr>
                <w:spacing w:val="-49"/>
              </w:rPr>
              <w:t xml:space="preserve"> </w:t>
            </w:r>
            <w:r>
              <w:t>oplate,</w:t>
            </w:r>
            <w:r>
              <w:rPr>
                <w:spacing w:val="-49"/>
              </w:rPr>
              <w:t xml:space="preserve"> </w:t>
            </w:r>
            <w:r>
              <w:t>betoniranje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49"/>
              </w:rPr>
              <w:t xml:space="preserve"> </w:t>
            </w:r>
            <w:r>
              <w:t>armiranje</w:t>
            </w:r>
            <w:r>
              <w:rPr>
                <w:spacing w:val="-48"/>
              </w:rPr>
              <w:t xml:space="preserve"> </w:t>
            </w:r>
            <w:r>
              <w:t>temelja</w:t>
            </w:r>
          </w:p>
          <w:p w:rsidR="00DE0442" w:rsidRDefault="00DE0442">
            <w:pPr>
              <w:pStyle w:val="TableParagraph"/>
              <w:spacing w:before="7" w:line="288" w:lineRule="exact"/>
              <w:ind w:left="200" w:right="430"/>
            </w:pPr>
            <w:r>
              <w:rPr>
                <w:w w:val="90"/>
              </w:rPr>
              <w:t xml:space="preserve">cvjetnjaka dimenzije 40x30 cm. Obračun po m3 </w:t>
            </w:r>
            <w:r>
              <w:t>ugrađenog betona.</w:t>
            </w:r>
          </w:p>
        </w:tc>
        <w:tc>
          <w:tcPr>
            <w:tcW w:w="1010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ind w:left="4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49"/>
            </w:pPr>
            <w:r>
              <w:t>2,0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9" w:after="1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25"/>
        <w:gridCol w:w="688"/>
        <w:gridCol w:w="752"/>
      </w:tblGrid>
      <w:tr w:rsidR="00DE0442">
        <w:trPr>
          <w:trHeight w:val="1367"/>
        </w:trPr>
        <w:tc>
          <w:tcPr>
            <w:tcW w:w="5225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Izvedba oplate, betoniranje i armiranje zidova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rPr>
                <w:w w:val="95"/>
              </w:rPr>
              <w:t>cvjetnjaka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debljine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20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visine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40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cm.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Beton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zidova</w:t>
            </w:r>
          </w:p>
          <w:p w:rsidR="00DE0442" w:rsidRDefault="00DE0442">
            <w:pPr>
              <w:pStyle w:val="TableParagraph"/>
              <w:spacing w:before="32"/>
              <w:ind w:left="200"/>
            </w:pPr>
            <w:r>
              <w:t>nijansirati žuto-zemljano sa sintetičkim željezo-</w:t>
            </w:r>
          </w:p>
          <w:p w:rsidR="00DE0442" w:rsidRDefault="00DE0442">
            <w:pPr>
              <w:pStyle w:val="TableParagraph"/>
              <w:spacing w:before="8" w:line="288" w:lineRule="exact"/>
              <w:ind w:left="200" w:right="159"/>
            </w:pPr>
            <w:r>
              <w:rPr>
                <w:w w:val="95"/>
              </w:rPr>
              <w:t>oksidnim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pigmentom.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Beton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fino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zagladiti.</w:t>
            </w:r>
            <w:r>
              <w:rPr>
                <w:spacing w:val="-47"/>
                <w:w w:val="95"/>
              </w:rPr>
              <w:t xml:space="preserve"> </w:t>
            </w:r>
            <w:r>
              <w:rPr>
                <w:w w:val="95"/>
              </w:rPr>
              <w:t>Obračun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 xml:space="preserve">po </w:t>
            </w:r>
            <w:r>
              <w:t>m3 ugrađenog</w:t>
            </w:r>
            <w:r>
              <w:rPr>
                <w:spacing w:val="-40"/>
              </w:rPr>
              <w:t xml:space="preserve"> </w:t>
            </w:r>
            <w:r>
              <w:t>betona.</w:t>
            </w:r>
          </w:p>
        </w:tc>
        <w:tc>
          <w:tcPr>
            <w:tcW w:w="688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E0442" w:rsidRDefault="00DE0442">
            <w:pPr>
              <w:pStyle w:val="TableParagraph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2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DE0442" w:rsidRDefault="00DE0442">
            <w:pPr>
              <w:pStyle w:val="TableParagraph"/>
              <w:spacing w:before="1" w:line="244" w:lineRule="exact"/>
              <w:ind w:left="249"/>
            </w:pPr>
            <w:r>
              <w:t>1,5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9" w:after="1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04"/>
        <w:gridCol w:w="710"/>
        <w:gridCol w:w="795"/>
      </w:tblGrid>
      <w:tr w:rsidR="00DE0442">
        <w:trPr>
          <w:trHeight w:val="1079"/>
        </w:trPr>
        <w:tc>
          <w:tcPr>
            <w:tcW w:w="5204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Nasipavanje plodne zemlje bogate humusom i</w:t>
            </w:r>
          </w:p>
          <w:p w:rsidR="00DE0442" w:rsidRDefault="00DE0442">
            <w:pPr>
              <w:pStyle w:val="TableParagraph"/>
              <w:spacing w:before="7" w:line="288" w:lineRule="exact"/>
              <w:ind w:left="200"/>
            </w:pPr>
            <w:r>
              <w:t>hranjivim</w:t>
            </w:r>
            <w:r>
              <w:rPr>
                <w:spacing w:val="-45"/>
              </w:rPr>
              <w:t xml:space="preserve"> </w:t>
            </w:r>
            <w:r>
              <w:t>tvarima</w:t>
            </w:r>
            <w:r>
              <w:rPr>
                <w:spacing w:val="-46"/>
              </w:rPr>
              <w:t xml:space="preserve"> </w:t>
            </w:r>
            <w:r>
              <w:t>u</w:t>
            </w:r>
            <w:r>
              <w:rPr>
                <w:spacing w:val="-45"/>
              </w:rPr>
              <w:t xml:space="preserve"> </w:t>
            </w:r>
            <w:r>
              <w:t>prostor</w:t>
            </w:r>
            <w:r>
              <w:rPr>
                <w:spacing w:val="-46"/>
              </w:rPr>
              <w:t xml:space="preserve"> </w:t>
            </w:r>
            <w:r>
              <w:t>cvjetnjaka</w:t>
            </w:r>
            <w:r>
              <w:rPr>
                <w:spacing w:val="-45"/>
              </w:rPr>
              <w:t xml:space="preserve"> </w:t>
            </w:r>
            <w:r>
              <w:t>gdje</w:t>
            </w:r>
            <w:r>
              <w:rPr>
                <w:spacing w:val="-45"/>
              </w:rPr>
              <w:t xml:space="preserve"> </w:t>
            </w:r>
            <w:r>
              <w:t>će</w:t>
            </w:r>
            <w:r>
              <w:rPr>
                <w:spacing w:val="-45"/>
              </w:rPr>
              <w:t xml:space="preserve"> </w:t>
            </w:r>
            <w:r>
              <w:t xml:space="preserve">se </w:t>
            </w:r>
            <w:r>
              <w:rPr>
                <w:w w:val="90"/>
              </w:rPr>
              <w:t>zasaditi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bilje.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Ravnanje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površine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te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priprema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za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 xml:space="preserve">sadnju </w:t>
            </w:r>
            <w:r>
              <w:t>bilja.</w:t>
            </w:r>
            <w:r>
              <w:rPr>
                <w:spacing w:val="-21"/>
              </w:rPr>
              <w:t xml:space="preserve"> </w:t>
            </w:r>
            <w:r>
              <w:t>Obračun</w:t>
            </w:r>
            <w:r>
              <w:rPr>
                <w:spacing w:val="-20"/>
              </w:rPr>
              <w:t xml:space="preserve"> </w:t>
            </w:r>
            <w:r>
              <w:t>po</w:t>
            </w:r>
            <w:r>
              <w:rPr>
                <w:spacing w:val="-22"/>
              </w:rPr>
              <w:t xml:space="preserve"> </w:t>
            </w:r>
            <w:r>
              <w:t>m3.</w:t>
            </w:r>
          </w:p>
        </w:tc>
        <w:tc>
          <w:tcPr>
            <w:tcW w:w="710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37"/>
              <w:ind w:left="1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95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48"/>
            </w:pPr>
            <w:r>
              <w:t>8,0</w:t>
            </w:r>
          </w:p>
        </w:tc>
      </w:tr>
    </w:tbl>
    <w:p w:rsidR="0089496A" w:rsidRDefault="0089496A">
      <w:pPr>
        <w:spacing w:line="247" w:lineRule="exact"/>
        <w:sectPr w:rsidR="0089496A">
          <w:pgSz w:w="13310" w:h="17220"/>
          <w:pgMar w:top="1220" w:right="17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910"/>
        <w:gridCol w:w="786"/>
      </w:tblGrid>
      <w:tr w:rsidR="00DE0442">
        <w:trPr>
          <w:trHeight w:val="824"/>
        </w:trPr>
        <w:tc>
          <w:tcPr>
            <w:tcW w:w="5910" w:type="dxa"/>
          </w:tcPr>
          <w:p w:rsidR="00DE0442" w:rsidRDefault="00DE0442">
            <w:pPr>
              <w:pStyle w:val="TableParagraph"/>
              <w:spacing w:line="207" w:lineRule="exact"/>
              <w:ind w:left="200"/>
            </w:pPr>
            <w:r>
              <w:lastRenderedPageBreak/>
              <w:t>Dobava i sadnja bilja. Sadnja jedng stabla crvenolisnog</w:t>
            </w:r>
          </w:p>
          <w:p w:rsidR="00DE0442" w:rsidRDefault="00DE0442">
            <w:pPr>
              <w:pStyle w:val="TableParagraph"/>
              <w:spacing w:before="7" w:line="280" w:lineRule="atLeast"/>
              <w:ind w:left="200" w:right="1425"/>
            </w:pPr>
            <w:r>
              <w:rPr>
                <w:w w:val="90"/>
              </w:rPr>
              <w:t>javora,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te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jedne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vrste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zimzelenog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pokrivača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tla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 xml:space="preserve">u </w:t>
            </w:r>
            <w:r>
              <w:rPr>
                <w:w w:val="95"/>
              </w:rPr>
              <w:t>preostali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dio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cvjetnjaka.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Obračun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komadu.</w:t>
            </w:r>
          </w:p>
        </w:tc>
        <w:tc>
          <w:tcPr>
            <w:tcW w:w="786" w:type="dxa"/>
          </w:tcPr>
          <w:p w:rsidR="00DE0442" w:rsidRDefault="00DE0442">
            <w:pPr>
              <w:pStyle w:val="TableParagraph"/>
              <w:rPr>
                <w:rFonts w:ascii="Times New Roman"/>
              </w:rPr>
            </w:pPr>
          </w:p>
        </w:tc>
      </w:tr>
      <w:tr w:rsidR="00DE0442">
        <w:trPr>
          <w:trHeight w:val="285"/>
        </w:trPr>
        <w:tc>
          <w:tcPr>
            <w:tcW w:w="5910" w:type="dxa"/>
          </w:tcPr>
          <w:p w:rsidR="00DE0442" w:rsidRDefault="00DE0442">
            <w:pPr>
              <w:pStyle w:val="TableParagraph"/>
              <w:spacing w:line="227" w:lineRule="exact"/>
              <w:ind w:right="1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kom</w:t>
            </w:r>
          </w:p>
        </w:tc>
        <w:tc>
          <w:tcPr>
            <w:tcW w:w="786" w:type="dxa"/>
          </w:tcPr>
          <w:p w:rsidR="00DE0442" w:rsidRDefault="00DE0442">
            <w:pPr>
              <w:pStyle w:val="TableParagraph"/>
              <w:spacing w:line="241" w:lineRule="exact"/>
              <w:ind w:left="159" w:right="160"/>
              <w:jc w:val="center"/>
            </w:pPr>
            <w:r>
              <w:t>1,0</w:t>
            </w:r>
          </w:p>
        </w:tc>
      </w:tr>
      <w:tr w:rsidR="00DE0442">
        <w:trPr>
          <w:trHeight w:val="254"/>
        </w:trPr>
        <w:tc>
          <w:tcPr>
            <w:tcW w:w="5910" w:type="dxa"/>
          </w:tcPr>
          <w:p w:rsidR="00DE0442" w:rsidRDefault="00DE0442">
            <w:pPr>
              <w:pStyle w:val="TableParagraph"/>
              <w:spacing w:line="228" w:lineRule="exact"/>
              <w:ind w:right="1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kom</w:t>
            </w:r>
          </w:p>
        </w:tc>
        <w:tc>
          <w:tcPr>
            <w:tcW w:w="786" w:type="dxa"/>
          </w:tcPr>
          <w:p w:rsidR="00DE0442" w:rsidRDefault="00DE0442">
            <w:pPr>
              <w:pStyle w:val="TableParagraph"/>
              <w:spacing w:line="234" w:lineRule="exact"/>
              <w:ind w:left="159" w:right="160"/>
              <w:jc w:val="center"/>
            </w:pPr>
            <w:r>
              <w:t>10,0</w:t>
            </w:r>
          </w:p>
        </w:tc>
      </w:tr>
    </w:tbl>
    <w:p w:rsidR="0089496A" w:rsidRDefault="0089496A">
      <w:pPr>
        <w:pStyle w:val="Tijeloteksta"/>
        <w:spacing w:before="4"/>
        <w:rPr>
          <w:sz w:val="21"/>
        </w:rPr>
      </w:pPr>
    </w:p>
    <w:p w:rsidR="0089496A" w:rsidRDefault="00164DDA">
      <w:pPr>
        <w:pStyle w:val="Odlomakpopisa"/>
        <w:numPr>
          <w:ilvl w:val="0"/>
          <w:numId w:val="2"/>
        </w:numPr>
        <w:tabs>
          <w:tab w:val="left" w:pos="551"/>
          <w:tab w:val="left" w:pos="8395"/>
        </w:tabs>
        <w:ind w:hanging="241"/>
        <w:rPr>
          <w:b/>
          <w:sz w:val="24"/>
        </w:rPr>
      </w:pPr>
      <w:r>
        <w:rPr>
          <w:b/>
          <w:w w:val="85"/>
          <w:sz w:val="24"/>
        </w:rPr>
        <w:t>UKUPNO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CVJETNJAK:</w:t>
      </w:r>
      <w:r>
        <w:rPr>
          <w:b/>
          <w:w w:val="85"/>
          <w:sz w:val="24"/>
        </w:rPr>
        <w:tab/>
      </w: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0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324"/>
        <w:gridCol w:w="2492"/>
        <w:gridCol w:w="982"/>
        <w:gridCol w:w="1485"/>
        <w:gridCol w:w="1141"/>
      </w:tblGrid>
      <w:tr w:rsidR="0089496A">
        <w:trPr>
          <w:trHeight w:val="240"/>
        </w:trPr>
        <w:tc>
          <w:tcPr>
            <w:tcW w:w="3324" w:type="dxa"/>
          </w:tcPr>
          <w:p w:rsidR="0089496A" w:rsidRDefault="00164DDA">
            <w:pPr>
              <w:pStyle w:val="TableParagraph"/>
              <w:spacing w:line="220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3. TRIBINE:</w:t>
            </w:r>
          </w:p>
        </w:tc>
        <w:tc>
          <w:tcPr>
            <w:tcW w:w="2492" w:type="dxa"/>
          </w:tcPr>
          <w:p w:rsidR="0089496A" w:rsidRDefault="00164DDA">
            <w:pPr>
              <w:pStyle w:val="TableParagraph"/>
              <w:spacing w:line="220" w:lineRule="exact"/>
              <w:ind w:right="9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jed.</w:t>
            </w:r>
          </w:p>
        </w:tc>
        <w:tc>
          <w:tcPr>
            <w:tcW w:w="982" w:type="dxa"/>
          </w:tcPr>
          <w:p w:rsidR="0089496A" w:rsidRDefault="00164DDA">
            <w:pPr>
              <w:pStyle w:val="TableParagraph"/>
              <w:spacing w:line="220" w:lineRule="exact"/>
              <w:ind w:left="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količina</w:t>
            </w:r>
          </w:p>
        </w:tc>
        <w:tc>
          <w:tcPr>
            <w:tcW w:w="1485" w:type="dxa"/>
          </w:tcPr>
          <w:p w:rsidR="0089496A" w:rsidRDefault="00164DDA">
            <w:pPr>
              <w:pStyle w:val="TableParagraph"/>
              <w:spacing w:line="22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 cijena</w:t>
            </w:r>
          </w:p>
        </w:tc>
        <w:tc>
          <w:tcPr>
            <w:tcW w:w="1141" w:type="dxa"/>
          </w:tcPr>
          <w:p w:rsidR="0089496A" w:rsidRDefault="00164DDA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cijena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7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11"/>
        <w:gridCol w:w="702"/>
        <w:gridCol w:w="753"/>
      </w:tblGrid>
      <w:tr w:rsidR="00DE0442">
        <w:trPr>
          <w:trHeight w:val="793"/>
        </w:trPr>
        <w:tc>
          <w:tcPr>
            <w:tcW w:w="5211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Izrada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podložnog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betona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temeljne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ploče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zidova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tribina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u debljini od 5-10 cm. Obračun po m3 ugrađenog</w:t>
            </w:r>
          </w:p>
          <w:p w:rsidR="00DE0442" w:rsidRDefault="00DE0442">
            <w:pPr>
              <w:pStyle w:val="TableParagraph"/>
              <w:spacing w:before="32" w:line="241" w:lineRule="exact"/>
              <w:ind w:left="200"/>
            </w:pPr>
            <w:r>
              <w:t>betona.</w:t>
            </w:r>
          </w:p>
        </w:tc>
        <w:tc>
          <w:tcPr>
            <w:tcW w:w="702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ind w:left="18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49"/>
            </w:pPr>
            <w:r>
              <w:t>1,0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9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10"/>
        <w:gridCol w:w="703"/>
        <w:gridCol w:w="753"/>
      </w:tblGrid>
      <w:tr w:rsidR="00DE0442">
        <w:trPr>
          <w:trHeight w:val="793"/>
        </w:trPr>
        <w:tc>
          <w:tcPr>
            <w:tcW w:w="5210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Izvedba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oplate,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betoniranje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armiranje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temeljne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ploče</w:t>
            </w:r>
          </w:p>
          <w:p w:rsidR="00DE0442" w:rsidRDefault="00DE0442">
            <w:pPr>
              <w:pStyle w:val="TableParagraph"/>
              <w:spacing w:before="7" w:line="280" w:lineRule="atLeast"/>
              <w:ind w:left="200" w:right="959"/>
            </w:pPr>
            <w:r>
              <w:rPr>
                <w:w w:val="95"/>
              </w:rPr>
              <w:t>zidova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tribina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debljine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20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cm.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Obračun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m3 </w:t>
            </w:r>
            <w:r>
              <w:t>ugrađenog</w:t>
            </w:r>
            <w:r>
              <w:rPr>
                <w:spacing w:val="-20"/>
              </w:rPr>
              <w:t xml:space="preserve"> </w:t>
            </w:r>
            <w:r>
              <w:t>betona.</w:t>
            </w:r>
          </w:p>
        </w:tc>
        <w:tc>
          <w:tcPr>
            <w:tcW w:w="703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7"/>
              </w:rPr>
            </w:pPr>
          </w:p>
          <w:p w:rsidR="00DE0442" w:rsidRDefault="00DE0442">
            <w:pPr>
              <w:pStyle w:val="TableParagraph"/>
              <w:ind w:left="1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49"/>
            </w:pPr>
            <w:r>
              <w:t>2,5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9"/>
        <w:rPr>
          <w:sz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87"/>
        <w:gridCol w:w="627"/>
        <w:gridCol w:w="753"/>
      </w:tblGrid>
      <w:tr w:rsidR="00DE0442">
        <w:trPr>
          <w:trHeight w:val="1651"/>
        </w:trPr>
        <w:tc>
          <w:tcPr>
            <w:tcW w:w="5287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Izvedba oplate, betoniranje i armiranje zidova tribina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debljine 20 cm i visine 25,50 i 75 cm. Beton zidova</w:t>
            </w:r>
          </w:p>
          <w:p w:rsidR="00DE0442" w:rsidRDefault="00DE0442">
            <w:pPr>
              <w:pStyle w:val="TableParagraph"/>
              <w:spacing w:before="32"/>
              <w:ind w:left="200"/>
            </w:pPr>
            <w:r>
              <w:t>nijansirati žuto-zemljano sa sintetičkim željezo-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20"/>
            </w:pPr>
            <w:r>
              <w:rPr>
                <w:w w:val="90"/>
              </w:rPr>
              <w:t xml:space="preserve">oksidnim pigmentom i vidljivi dio fino zagladiti. Obračun </w:t>
            </w:r>
            <w:r>
              <w:t>po m3 ugrađenog betona.</w:t>
            </w:r>
          </w:p>
        </w:tc>
        <w:tc>
          <w:tcPr>
            <w:tcW w:w="627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DE0442" w:rsidRDefault="00DE0442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8"/>
            </w:pPr>
            <w:r>
              <w:t>2,5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58"/>
        <w:gridCol w:w="655"/>
        <w:gridCol w:w="794"/>
      </w:tblGrid>
      <w:tr w:rsidR="00DE0442">
        <w:trPr>
          <w:trHeight w:val="1938"/>
        </w:trPr>
        <w:tc>
          <w:tcPr>
            <w:tcW w:w="5258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Nasipavanje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prostora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unutar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zidova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tribina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materijalom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275"/>
            </w:pPr>
            <w:r>
              <w:rPr>
                <w:w w:val="95"/>
              </w:rPr>
              <w:t>za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nasipavanje.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cijenu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ulazi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dobava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materijala,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 xml:space="preserve">svi </w:t>
            </w:r>
            <w:r>
              <w:rPr>
                <w:w w:val="90"/>
              </w:rPr>
              <w:t>potrebni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transporti,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razastiranje,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kao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svi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ostali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 xml:space="preserve">radovi </w:t>
            </w:r>
            <w:r>
              <w:rPr>
                <w:w w:val="95"/>
              </w:rPr>
              <w:t>na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ugradnji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strojnoj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obradi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tražene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zbijenosti.</w:t>
            </w:r>
          </w:p>
          <w:p w:rsidR="00DE0442" w:rsidRDefault="00DE0442">
            <w:pPr>
              <w:pStyle w:val="TableParagraph"/>
              <w:spacing w:before="3"/>
              <w:ind w:left="200"/>
            </w:pPr>
            <w:r>
              <w:t>Obračun radova po m3 ugrađenog materijala u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zbijenom stanju.</w:t>
            </w:r>
          </w:p>
        </w:tc>
        <w:tc>
          <w:tcPr>
            <w:tcW w:w="655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ind w:left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94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59" w:line="241" w:lineRule="exact"/>
              <w:ind w:left="249"/>
            </w:pPr>
            <w:r>
              <w:t>8,0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24"/>
        <w:gridCol w:w="689"/>
        <w:gridCol w:w="753"/>
      </w:tblGrid>
      <w:tr w:rsidR="00DE0442">
        <w:trPr>
          <w:trHeight w:val="790"/>
        </w:trPr>
        <w:tc>
          <w:tcPr>
            <w:tcW w:w="5224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Izrada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podložnog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betona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podne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ploče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tribina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debljini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od 5-10 cm. Obračun po m3 ugrađenog betona.</w:t>
            </w:r>
          </w:p>
        </w:tc>
        <w:tc>
          <w:tcPr>
            <w:tcW w:w="689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ind w:left="1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9"/>
            </w:pPr>
            <w:r>
              <w:t>1,3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189"/>
        <w:gridCol w:w="725"/>
        <w:gridCol w:w="753"/>
      </w:tblGrid>
      <w:tr w:rsidR="00DE0442">
        <w:trPr>
          <w:trHeight w:val="1364"/>
        </w:trPr>
        <w:tc>
          <w:tcPr>
            <w:tcW w:w="5189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Izvedba oplate, betoniranje i armiranje podne ploče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208"/>
            </w:pPr>
            <w:r>
              <w:rPr>
                <w:w w:val="95"/>
              </w:rPr>
              <w:t>tribina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debljine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cm.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Beton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zidova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nijansirati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žuto- </w:t>
            </w:r>
            <w:r>
              <w:rPr>
                <w:w w:val="90"/>
              </w:rPr>
              <w:t>zemljano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sa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sintetičkim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željezo-oksidnim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pigmentom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 xml:space="preserve">i </w:t>
            </w:r>
            <w:r>
              <w:t>fino</w:t>
            </w:r>
            <w:r>
              <w:rPr>
                <w:spacing w:val="-45"/>
              </w:rPr>
              <w:t xml:space="preserve"> </w:t>
            </w:r>
            <w:r>
              <w:t>zagladiti.</w:t>
            </w:r>
            <w:r>
              <w:rPr>
                <w:spacing w:val="-45"/>
              </w:rPr>
              <w:t xml:space="preserve"> </w:t>
            </w:r>
            <w:r>
              <w:t>Obračun</w:t>
            </w:r>
            <w:r>
              <w:rPr>
                <w:spacing w:val="-44"/>
              </w:rPr>
              <w:t xml:space="preserve"> </w:t>
            </w:r>
            <w:r>
              <w:t>po</w:t>
            </w:r>
            <w:r>
              <w:rPr>
                <w:spacing w:val="-45"/>
              </w:rPr>
              <w:t xml:space="preserve"> </w:t>
            </w:r>
            <w:r>
              <w:t>m3</w:t>
            </w:r>
            <w:r>
              <w:rPr>
                <w:spacing w:val="-44"/>
              </w:rPr>
              <w:t xml:space="preserve"> </w:t>
            </w:r>
            <w:r>
              <w:t>ugrađenog</w:t>
            </w:r>
            <w:r>
              <w:rPr>
                <w:spacing w:val="-45"/>
              </w:rPr>
              <w:t xml:space="preserve"> </w:t>
            </w:r>
            <w:r>
              <w:t>betona.</w:t>
            </w:r>
          </w:p>
        </w:tc>
        <w:tc>
          <w:tcPr>
            <w:tcW w:w="725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E0442" w:rsidRDefault="00DE0442">
            <w:pPr>
              <w:pStyle w:val="TableParagraph"/>
              <w:ind w:left="2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8"/>
            </w:pPr>
            <w:r>
              <w:t>1,4</w:t>
            </w:r>
          </w:p>
        </w:tc>
      </w:tr>
    </w:tbl>
    <w:p w:rsidR="0089496A" w:rsidRDefault="0089496A">
      <w:pPr>
        <w:pStyle w:val="Tijeloteksta"/>
        <w:spacing w:before="11"/>
        <w:rPr>
          <w:sz w:val="21"/>
        </w:rPr>
      </w:pPr>
    </w:p>
    <w:p w:rsidR="0089496A" w:rsidRPr="00DE0442" w:rsidRDefault="00164DDA" w:rsidP="00DE0442">
      <w:pPr>
        <w:pStyle w:val="Odlomakpopisa"/>
        <w:numPr>
          <w:ilvl w:val="0"/>
          <w:numId w:val="2"/>
        </w:numPr>
        <w:tabs>
          <w:tab w:val="left" w:pos="551"/>
          <w:tab w:val="left" w:pos="8395"/>
        </w:tabs>
        <w:spacing w:before="1"/>
        <w:ind w:hanging="241"/>
        <w:rPr>
          <w:sz w:val="19"/>
        </w:rPr>
      </w:pPr>
      <w:r w:rsidRPr="00DE0442">
        <w:rPr>
          <w:b/>
          <w:w w:val="90"/>
          <w:sz w:val="24"/>
        </w:rPr>
        <w:t>UKUPNO</w:t>
      </w:r>
      <w:r w:rsidRPr="00DE0442">
        <w:rPr>
          <w:b/>
          <w:spacing w:val="-40"/>
          <w:w w:val="90"/>
          <w:sz w:val="24"/>
        </w:rPr>
        <w:t xml:space="preserve"> </w:t>
      </w:r>
      <w:r w:rsidRPr="00DE0442">
        <w:rPr>
          <w:b/>
          <w:w w:val="90"/>
          <w:sz w:val="24"/>
        </w:rPr>
        <w:t>TRIBINE:</w:t>
      </w:r>
      <w:r w:rsidRPr="00DE0442">
        <w:rPr>
          <w:b/>
          <w:w w:val="90"/>
          <w:sz w:val="24"/>
        </w:rPr>
        <w:tab/>
      </w: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p w:rsidR="00DE0442" w:rsidRPr="00DE0442" w:rsidRDefault="00DE0442" w:rsidP="00DE0442">
      <w:pPr>
        <w:tabs>
          <w:tab w:val="left" w:pos="551"/>
          <w:tab w:val="left" w:pos="8395"/>
        </w:tabs>
        <w:spacing w:before="1"/>
        <w:rPr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642"/>
        <w:gridCol w:w="1174"/>
        <w:gridCol w:w="982"/>
        <w:gridCol w:w="1485"/>
        <w:gridCol w:w="1141"/>
      </w:tblGrid>
      <w:tr w:rsidR="0089496A">
        <w:trPr>
          <w:trHeight w:val="240"/>
        </w:trPr>
        <w:tc>
          <w:tcPr>
            <w:tcW w:w="4642" w:type="dxa"/>
          </w:tcPr>
          <w:p w:rsidR="0089496A" w:rsidRDefault="00164DDA">
            <w:pPr>
              <w:pStyle w:val="TableParagraph"/>
              <w:spacing w:line="220" w:lineRule="exact"/>
              <w:ind w:left="2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lastRenderedPageBreak/>
              <w:t>4. ZAGLAĐENA BETONSKA PODLOGA:</w:t>
            </w:r>
          </w:p>
        </w:tc>
        <w:tc>
          <w:tcPr>
            <w:tcW w:w="1174" w:type="dxa"/>
          </w:tcPr>
          <w:p w:rsidR="0089496A" w:rsidRDefault="00164DDA">
            <w:pPr>
              <w:pStyle w:val="TableParagraph"/>
              <w:spacing w:line="220" w:lineRule="exact"/>
              <w:ind w:left="7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</w:t>
            </w:r>
          </w:p>
        </w:tc>
        <w:tc>
          <w:tcPr>
            <w:tcW w:w="982" w:type="dxa"/>
          </w:tcPr>
          <w:p w:rsidR="0089496A" w:rsidRDefault="00164DDA">
            <w:pPr>
              <w:pStyle w:val="TableParagraph"/>
              <w:spacing w:line="220" w:lineRule="exact"/>
              <w:ind w:left="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količina</w:t>
            </w:r>
          </w:p>
        </w:tc>
        <w:tc>
          <w:tcPr>
            <w:tcW w:w="1485" w:type="dxa"/>
          </w:tcPr>
          <w:p w:rsidR="0089496A" w:rsidRDefault="00164DDA">
            <w:pPr>
              <w:pStyle w:val="TableParagraph"/>
              <w:spacing w:line="22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jed. cijena</w:t>
            </w:r>
          </w:p>
        </w:tc>
        <w:tc>
          <w:tcPr>
            <w:tcW w:w="1141" w:type="dxa"/>
          </w:tcPr>
          <w:p w:rsidR="0089496A" w:rsidRDefault="00164DDA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cijena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8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67"/>
        <w:gridCol w:w="646"/>
        <w:gridCol w:w="753"/>
      </w:tblGrid>
      <w:tr w:rsidR="00DE0442">
        <w:trPr>
          <w:trHeight w:val="1077"/>
        </w:trPr>
        <w:tc>
          <w:tcPr>
            <w:tcW w:w="5267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Izrada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podložnog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betona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temelja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betonske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kanalice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uz</w:t>
            </w:r>
          </w:p>
          <w:p w:rsidR="00DE0442" w:rsidRDefault="00DE0442">
            <w:pPr>
              <w:pStyle w:val="TableParagraph"/>
              <w:spacing w:before="31" w:line="268" w:lineRule="auto"/>
              <w:ind w:left="200"/>
            </w:pPr>
            <w:r>
              <w:rPr>
                <w:w w:val="90"/>
              </w:rPr>
              <w:t>postojeći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instalacijski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kanal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u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debljini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od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cm.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 xml:space="preserve">Obračun </w:t>
            </w:r>
            <w:r>
              <w:t>po</w:t>
            </w:r>
            <w:r>
              <w:rPr>
                <w:spacing w:val="-21"/>
              </w:rPr>
              <w:t xml:space="preserve"> </w:t>
            </w:r>
            <w:r>
              <w:t>m3</w:t>
            </w:r>
            <w:r>
              <w:rPr>
                <w:spacing w:val="-20"/>
              </w:rPr>
              <w:t xml:space="preserve"> </w:t>
            </w:r>
            <w:r>
              <w:t>ugrađenog</w:t>
            </w:r>
            <w:r>
              <w:rPr>
                <w:spacing w:val="-21"/>
              </w:rPr>
              <w:t xml:space="preserve"> </w:t>
            </w:r>
            <w:r>
              <w:t>betona.</w:t>
            </w:r>
          </w:p>
        </w:tc>
        <w:tc>
          <w:tcPr>
            <w:tcW w:w="646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37"/>
              <w:ind w:left="13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753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9"/>
            </w:pPr>
            <w:r>
              <w:t>0,5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2" w:after="1"/>
        <w:rPr>
          <w:sz w:val="12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058"/>
        <w:gridCol w:w="829"/>
        <w:gridCol w:w="851"/>
      </w:tblGrid>
      <w:tr w:rsidR="00DE0442">
        <w:trPr>
          <w:trHeight w:val="1077"/>
        </w:trPr>
        <w:tc>
          <w:tcPr>
            <w:tcW w:w="5058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Nabava, dobava i postava betonske kanalica za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328"/>
            </w:pPr>
            <w:r>
              <w:rPr>
                <w:w w:val="95"/>
              </w:rPr>
              <w:t>odvodnju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oborinskih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voda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mrežastom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 xml:space="preserve">plastičnom </w:t>
            </w:r>
            <w:r>
              <w:t>rešetkom</w:t>
            </w:r>
            <w:r>
              <w:rPr>
                <w:spacing w:val="-29"/>
              </w:rPr>
              <w:t xml:space="preserve"> </w:t>
            </w:r>
            <w:r>
              <w:t>širine</w:t>
            </w:r>
            <w:r>
              <w:rPr>
                <w:spacing w:val="-28"/>
              </w:rPr>
              <w:t xml:space="preserve"> </w:t>
            </w:r>
            <w:r>
              <w:t>10</w:t>
            </w:r>
            <w:r>
              <w:rPr>
                <w:spacing w:val="-27"/>
              </w:rPr>
              <w:t xml:space="preserve"> </w:t>
            </w:r>
            <w:r>
              <w:t>cm.</w:t>
            </w:r>
            <w:r>
              <w:rPr>
                <w:spacing w:val="-29"/>
              </w:rPr>
              <w:t xml:space="preserve"> </w:t>
            </w:r>
            <w:r>
              <w:t>Obračun</w:t>
            </w:r>
            <w:r>
              <w:rPr>
                <w:spacing w:val="-28"/>
              </w:rPr>
              <w:t xml:space="preserve"> </w:t>
            </w:r>
            <w:r>
              <w:t>po</w:t>
            </w:r>
            <w:r>
              <w:rPr>
                <w:spacing w:val="-28"/>
              </w:rPr>
              <w:t xml:space="preserve"> </w:t>
            </w:r>
            <w:r>
              <w:t>m1.</w:t>
            </w:r>
          </w:p>
        </w:tc>
        <w:tc>
          <w:tcPr>
            <w:tcW w:w="829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37"/>
              <w:ind w:left="3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m1</w:t>
            </w:r>
          </w:p>
        </w:tc>
        <w:tc>
          <w:tcPr>
            <w:tcW w:w="851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20"/>
            </w:pPr>
            <w:r>
              <w:t>10,0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196"/>
        <w:gridCol w:w="718"/>
        <w:gridCol w:w="827"/>
      </w:tblGrid>
      <w:tr w:rsidR="00DE0442">
        <w:trPr>
          <w:trHeight w:val="1077"/>
        </w:trPr>
        <w:tc>
          <w:tcPr>
            <w:tcW w:w="5196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rPr>
                <w:w w:val="95"/>
              </w:rPr>
              <w:t>Spoj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novopostavljenih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kanalica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oborinsku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odvodnju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354"/>
            </w:pPr>
            <w:r>
              <w:rPr>
                <w:w w:val="90"/>
              </w:rPr>
              <w:t>na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postojeću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kanalizacijsku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mrežu.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U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cijenu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 xml:space="preserve">uključen </w:t>
            </w:r>
            <w:r>
              <w:t>sav</w:t>
            </w:r>
            <w:r>
              <w:rPr>
                <w:spacing w:val="-41"/>
              </w:rPr>
              <w:t xml:space="preserve"> </w:t>
            </w:r>
            <w:r>
              <w:t>potrebni</w:t>
            </w:r>
            <w:r>
              <w:rPr>
                <w:spacing w:val="-41"/>
              </w:rPr>
              <w:t xml:space="preserve"> </w:t>
            </w:r>
            <w:r>
              <w:t>spojni</w:t>
            </w:r>
            <w:r>
              <w:rPr>
                <w:spacing w:val="-41"/>
              </w:rPr>
              <w:t xml:space="preserve"> </w:t>
            </w:r>
            <w:r>
              <w:t>materijal.</w:t>
            </w:r>
            <w:r>
              <w:rPr>
                <w:spacing w:val="-41"/>
              </w:rPr>
              <w:t xml:space="preserve"> </w:t>
            </w:r>
            <w:r>
              <w:t>Obračun</w:t>
            </w:r>
            <w:r>
              <w:rPr>
                <w:spacing w:val="-41"/>
              </w:rPr>
              <w:t xml:space="preserve"> </w:t>
            </w:r>
            <w:r>
              <w:t>po</w:t>
            </w:r>
            <w:r>
              <w:rPr>
                <w:spacing w:val="-41"/>
              </w:rPr>
              <w:t xml:space="preserve"> </w:t>
            </w:r>
            <w:r>
              <w:t>m1.</w:t>
            </w:r>
          </w:p>
        </w:tc>
        <w:tc>
          <w:tcPr>
            <w:tcW w:w="718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37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m1</w:t>
            </w:r>
          </w:p>
        </w:tc>
        <w:tc>
          <w:tcPr>
            <w:tcW w:w="827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E0442" w:rsidRDefault="00DE0442">
            <w:pPr>
              <w:pStyle w:val="TableParagraph"/>
              <w:spacing w:line="241" w:lineRule="exact"/>
              <w:ind w:left="248"/>
            </w:pPr>
            <w:r>
              <w:t>5,0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259"/>
        <w:gridCol w:w="628"/>
        <w:gridCol w:w="851"/>
      </w:tblGrid>
      <w:tr w:rsidR="00DE0442">
        <w:trPr>
          <w:trHeight w:val="2225"/>
        </w:trPr>
        <w:tc>
          <w:tcPr>
            <w:tcW w:w="5259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Izrada tamponskog sloja od mehanički zbijenog</w:t>
            </w:r>
          </w:p>
          <w:p w:rsidR="00DE0442" w:rsidRDefault="00DE0442">
            <w:pPr>
              <w:pStyle w:val="TableParagraph"/>
              <w:spacing w:before="31" w:line="268" w:lineRule="auto"/>
              <w:ind w:left="200" w:right="59"/>
            </w:pPr>
            <w:r>
              <w:rPr>
                <w:w w:val="90"/>
              </w:rPr>
              <w:t>drobljenog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kamenog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materijala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(veličina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zrna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0-31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mm)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sloju</w:t>
            </w:r>
            <w:r>
              <w:rPr>
                <w:spacing w:val="-45"/>
              </w:rPr>
              <w:t xml:space="preserve"> </w:t>
            </w:r>
            <w:r>
              <w:t>debljne</w:t>
            </w:r>
            <w:r>
              <w:rPr>
                <w:spacing w:val="-46"/>
              </w:rPr>
              <w:t xml:space="preserve"> </w:t>
            </w:r>
            <w:r>
              <w:t>12</w:t>
            </w:r>
            <w:r>
              <w:rPr>
                <w:spacing w:val="-44"/>
              </w:rPr>
              <w:t xml:space="preserve"> </w:t>
            </w:r>
            <w:r>
              <w:t>cm</w:t>
            </w:r>
            <w:r>
              <w:rPr>
                <w:spacing w:val="-46"/>
              </w:rPr>
              <w:t xml:space="preserve"> </w:t>
            </w:r>
            <w:r>
              <w:t>s</w:t>
            </w:r>
            <w:r>
              <w:rPr>
                <w:spacing w:val="-45"/>
              </w:rPr>
              <w:t xml:space="preserve"> </w:t>
            </w:r>
            <w:r>
              <w:t>nagibima</w:t>
            </w:r>
            <w:r>
              <w:rPr>
                <w:spacing w:val="-46"/>
              </w:rPr>
              <w:t xml:space="preserve"> </w:t>
            </w:r>
            <w:r>
              <w:t>1-2%.</w:t>
            </w:r>
            <w:r>
              <w:rPr>
                <w:spacing w:val="-45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cijenu</w:t>
            </w:r>
            <w:r>
              <w:rPr>
                <w:spacing w:val="-45"/>
              </w:rPr>
              <w:t xml:space="preserve"> </w:t>
            </w:r>
            <w:r>
              <w:t xml:space="preserve">ulazi </w:t>
            </w:r>
            <w:r>
              <w:rPr>
                <w:w w:val="90"/>
              </w:rPr>
              <w:t>dobava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materijala,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svi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potrebni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transporti,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 xml:space="preserve">razastiranje, </w:t>
            </w:r>
            <w:r>
              <w:t>kao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svi</w:t>
            </w:r>
            <w:r>
              <w:rPr>
                <w:spacing w:val="-46"/>
              </w:rPr>
              <w:t xml:space="preserve"> </w:t>
            </w:r>
            <w:r>
              <w:t>ostali</w:t>
            </w:r>
            <w:r>
              <w:rPr>
                <w:spacing w:val="-46"/>
              </w:rPr>
              <w:t xml:space="preserve"> </w:t>
            </w:r>
            <w:r>
              <w:t>radovi</w:t>
            </w:r>
            <w:r>
              <w:rPr>
                <w:spacing w:val="-46"/>
              </w:rPr>
              <w:t xml:space="preserve"> </w:t>
            </w:r>
            <w:r>
              <w:t>na</w:t>
            </w:r>
            <w:r>
              <w:rPr>
                <w:spacing w:val="-46"/>
              </w:rPr>
              <w:t xml:space="preserve"> </w:t>
            </w:r>
            <w:r>
              <w:t>ugradnji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strojnoj</w:t>
            </w:r>
            <w:r>
              <w:rPr>
                <w:spacing w:val="-46"/>
              </w:rPr>
              <w:t xml:space="preserve"> </w:t>
            </w:r>
            <w:r>
              <w:t>obradi</w:t>
            </w:r>
            <w:r>
              <w:rPr>
                <w:spacing w:val="-46"/>
              </w:rPr>
              <w:t xml:space="preserve"> </w:t>
            </w:r>
            <w:r>
              <w:t>do</w:t>
            </w:r>
          </w:p>
          <w:p w:rsidR="00DE0442" w:rsidRDefault="00DE0442">
            <w:pPr>
              <w:pStyle w:val="TableParagraph"/>
              <w:spacing w:before="4"/>
              <w:ind w:left="200"/>
            </w:pPr>
            <w:r>
              <w:rPr>
                <w:w w:val="95"/>
              </w:rPr>
              <w:t>tražene zbijenosti. Obračun radova po m3 ugrađenog</w:t>
            </w:r>
          </w:p>
          <w:p w:rsidR="00DE0442" w:rsidRDefault="00DE0442">
            <w:pPr>
              <w:pStyle w:val="TableParagraph"/>
              <w:spacing w:before="31"/>
              <w:ind w:left="200"/>
            </w:pPr>
            <w:r>
              <w:t>materijala u zbijenom stanju.</w:t>
            </w:r>
          </w:p>
        </w:tc>
        <w:tc>
          <w:tcPr>
            <w:tcW w:w="628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35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851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93" w:line="241" w:lineRule="exact"/>
              <w:ind w:left="220"/>
            </w:pPr>
            <w:r>
              <w:t>35,0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1"/>
        <w:rPr>
          <w:sz w:val="11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5138"/>
        <w:gridCol w:w="747"/>
        <w:gridCol w:w="808"/>
      </w:tblGrid>
      <w:tr w:rsidR="00DE0442">
        <w:trPr>
          <w:trHeight w:val="1366"/>
        </w:trPr>
        <w:tc>
          <w:tcPr>
            <w:tcW w:w="5138" w:type="dxa"/>
          </w:tcPr>
          <w:p w:rsidR="00DE0442" w:rsidRDefault="00DE0442">
            <w:pPr>
              <w:pStyle w:val="TableParagraph"/>
              <w:spacing w:line="213" w:lineRule="exact"/>
              <w:ind w:left="200"/>
            </w:pPr>
            <w:r>
              <w:t>Izvedba</w:t>
            </w:r>
            <w:r>
              <w:rPr>
                <w:spacing w:val="-48"/>
              </w:rPr>
              <w:t xml:space="preserve"> </w:t>
            </w:r>
            <w:r>
              <w:t>fino</w:t>
            </w:r>
            <w:r>
              <w:rPr>
                <w:spacing w:val="-48"/>
              </w:rPr>
              <w:t xml:space="preserve"> </w:t>
            </w:r>
            <w:r>
              <w:t>zaglađene</w:t>
            </w:r>
            <w:r>
              <w:rPr>
                <w:spacing w:val="-47"/>
              </w:rPr>
              <w:t xml:space="preserve"> </w:t>
            </w:r>
            <w:r>
              <w:t>armirane</w:t>
            </w:r>
            <w:r>
              <w:rPr>
                <w:spacing w:val="-48"/>
              </w:rPr>
              <w:t xml:space="preserve"> </w:t>
            </w:r>
            <w:r>
              <w:t>betonske</w:t>
            </w:r>
            <w:r>
              <w:rPr>
                <w:spacing w:val="-47"/>
              </w:rPr>
              <w:t xml:space="preserve"> </w:t>
            </w:r>
            <w:r>
              <w:t>podloge</w:t>
            </w:r>
          </w:p>
          <w:p w:rsidR="00DE0442" w:rsidRDefault="00DE0442">
            <w:pPr>
              <w:pStyle w:val="TableParagraph"/>
              <w:spacing w:before="9" w:line="286" w:lineRule="exact"/>
              <w:ind w:left="200" w:right="259"/>
            </w:pPr>
            <w:r>
              <w:rPr>
                <w:w w:val="95"/>
              </w:rPr>
              <w:t>debljine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cm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dilatirane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pravilnom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rasteru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 xml:space="preserve">polja </w:t>
            </w:r>
            <w:r>
              <w:rPr>
                <w:w w:val="90"/>
              </w:rPr>
              <w:t>3x3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m.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Beton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nijansirati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žuto-zemljano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sa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 xml:space="preserve">sintetičkim </w:t>
            </w:r>
            <w:r>
              <w:t>željezo-oksidnim pigmentom. Obračun po m3 ugrađenog</w:t>
            </w:r>
            <w:r>
              <w:rPr>
                <w:spacing w:val="-20"/>
              </w:rPr>
              <w:t xml:space="preserve"> </w:t>
            </w:r>
            <w:r>
              <w:t>betona.</w:t>
            </w:r>
          </w:p>
        </w:tc>
        <w:tc>
          <w:tcPr>
            <w:tcW w:w="747" w:type="dxa"/>
          </w:tcPr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DE0442" w:rsidRDefault="00DE0442">
            <w:pPr>
              <w:pStyle w:val="TableParagraph"/>
              <w:ind w:left="26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m3</w:t>
            </w:r>
          </w:p>
        </w:tc>
        <w:tc>
          <w:tcPr>
            <w:tcW w:w="808" w:type="dxa"/>
          </w:tcPr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rPr>
                <w:rFonts w:ascii="Arial"/>
                <w:b/>
              </w:rPr>
            </w:pPr>
          </w:p>
          <w:p w:rsidR="00DE0442" w:rsidRDefault="00DE0442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DE0442" w:rsidRDefault="00DE0442">
            <w:pPr>
              <w:pStyle w:val="TableParagraph"/>
              <w:spacing w:line="244" w:lineRule="exact"/>
              <w:ind w:left="222"/>
            </w:pPr>
            <w:r>
              <w:t>24,0</w:t>
            </w:r>
          </w:p>
        </w:tc>
      </w:tr>
    </w:tbl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164DDA">
      <w:pPr>
        <w:pStyle w:val="Odlomakpopisa"/>
        <w:numPr>
          <w:ilvl w:val="0"/>
          <w:numId w:val="2"/>
        </w:numPr>
        <w:tabs>
          <w:tab w:val="left" w:pos="551"/>
          <w:tab w:val="left" w:pos="8395"/>
        </w:tabs>
        <w:spacing w:before="204"/>
        <w:ind w:hanging="241"/>
        <w:rPr>
          <w:b/>
          <w:sz w:val="24"/>
        </w:rPr>
      </w:pPr>
      <w:r>
        <w:rPr>
          <w:b/>
          <w:w w:val="85"/>
          <w:sz w:val="24"/>
        </w:rPr>
        <w:t>UKUPNO</w:t>
      </w:r>
      <w:r>
        <w:rPr>
          <w:b/>
          <w:spacing w:val="-29"/>
          <w:w w:val="85"/>
          <w:sz w:val="24"/>
        </w:rPr>
        <w:t xml:space="preserve"> </w:t>
      </w:r>
      <w:r>
        <w:rPr>
          <w:b/>
          <w:w w:val="85"/>
          <w:sz w:val="24"/>
        </w:rPr>
        <w:t>ZAGLAĐENA</w:t>
      </w:r>
      <w:r>
        <w:rPr>
          <w:b/>
          <w:spacing w:val="-28"/>
          <w:w w:val="85"/>
          <w:sz w:val="24"/>
        </w:rPr>
        <w:t xml:space="preserve"> </w:t>
      </w:r>
      <w:r>
        <w:rPr>
          <w:b/>
          <w:w w:val="85"/>
          <w:sz w:val="24"/>
        </w:rPr>
        <w:t>BETONSKA</w:t>
      </w:r>
      <w:r>
        <w:rPr>
          <w:b/>
          <w:spacing w:val="-28"/>
          <w:w w:val="85"/>
          <w:sz w:val="24"/>
        </w:rPr>
        <w:t xml:space="preserve"> </w:t>
      </w:r>
      <w:r>
        <w:rPr>
          <w:b/>
          <w:w w:val="85"/>
          <w:sz w:val="24"/>
        </w:rPr>
        <w:t>PODLOGA:</w:t>
      </w:r>
      <w:r>
        <w:rPr>
          <w:b/>
          <w:w w:val="85"/>
          <w:sz w:val="24"/>
        </w:rPr>
        <w:tab/>
      </w:r>
    </w:p>
    <w:p w:rsidR="0089496A" w:rsidRDefault="0089496A">
      <w:pPr>
        <w:rPr>
          <w:sz w:val="24"/>
        </w:rPr>
        <w:sectPr w:rsidR="0089496A">
          <w:pgSz w:w="13310" w:h="17220"/>
          <w:pgMar w:top="1620" w:right="1700" w:bottom="280" w:left="1460" w:header="720" w:footer="720" w:gutter="0"/>
          <w:cols w:space="720"/>
        </w:sectPr>
      </w:pPr>
    </w:p>
    <w:p w:rsidR="0089496A" w:rsidRDefault="00164DDA">
      <w:pPr>
        <w:pStyle w:val="Tijeloteksta"/>
        <w:spacing w:before="44"/>
        <w:ind w:left="309"/>
      </w:pPr>
      <w:r>
        <w:rPr>
          <w:w w:val="90"/>
        </w:rPr>
        <w:lastRenderedPageBreak/>
        <w:t>REKAPITULACIJA</w:t>
      </w:r>
    </w:p>
    <w:p w:rsidR="0089496A" w:rsidRDefault="0089496A">
      <w:pPr>
        <w:pStyle w:val="Tijeloteksta"/>
      </w:pPr>
    </w:p>
    <w:p w:rsidR="0089496A" w:rsidRDefault="0089496A">
      <w:pPr>
        <w:pStyle w:val="Tijeloteksta"/>
      </w:pPr>
    </w:p>
    <w:p w:rsidR="0089496A" w:rsidRDefault="0089496A">
      <w:pPr>
        <w:pStyle w:val="Tijeloteksta"/>
      </w:pPr>
    </w:p>
    <w:p w:rsidR="0089496A" w:rsidRDefault="0089496A">
      <w:pPr>
        <w:pStyle w:val="Tijeloteksta"/>
        <w:spacing w:before="4"/>
        <w:rPr>
          <w:sz w:val="22"/>
        </w:rPr>
      </w:pPr>
    </w:p>
    <w:p w:rsidR="00865153" w:rsidRPr="00865153" w:rsidRDefault="00164DDA" w:rsidP="00865153">
      <w:pPr>
        <w:pStyle w:val="Odlomakpopisa"/>
        <w:numPr>
          <w:ilvl w:val="0"/>
          <w:numId w:val="1"/>
        </w:numPr>
        <w:tabs>
          <w:tab w:val="left" w:pos="551"/>
          <w:tab w:val="left" w:pos="8395"/>
        </w:tabs>
        <w:spacing w:before="2"/>
        <w:ind w:hanging="241"/>
        <w:rPr>
          <w:sz w:val="28"/>
        </w:rPr>
      </w:pPr>
      <w:r w:rsidRPr="00865153">
        <w:rPr>
          <w:b/>
          <w:w w:val="85"/>
          <w:sz w:val="24"/>
        </w:rPr>
        <w:t>UKUPNO PRIPREMNI I</w:t>
      </w:r>
      <w:r w:rsidRPr="00865153">
        <w:rPr>
          <w:b/>
          <w:spacing w:val="-11"/>
          <w:w w:val="85"/>
          <w:sz w:val="24"/>
        </w:rPr>
        <w:t xml:space="preserve"> </w:t>
      </w:r>
      <w:r w:rsidRPr="00865153">
        <w:rPr>
          <w:b/>
          <w:w w:val="85"/>
          <w:sz w:val="24"/>
        </w:rPr>
        <w:t>ZEMLJANI</w:t>
      </w:r>
      <w:r w:rsidRPr="00865153">
        <w:rPr>
          <w:b/>
          <w:spacing w:val="-4"/>
          <w:w w:val="85"/>
          <w:sz w:val="24"/>
        </w:rPr>
        <w:t xml:space="preserve"> </w:t>
      </w:r>
      <w:r w:rsidRPr="00865153">
        <w:rPr>
          <w:b/>
          <w:w w:val="85"/>
          <w:sz w:val="24"/>
        </w:rPr>
        <w:t>RADOVI:</w:t>
      </w:r>
    </w:p>
    <w:p w:rsidR="0089496A" w:rsidRPr="00865153" w:rsidRDefault="0089496A" w:rsidP="00865153">
      <w:pPr>
        <w:tabs>
          <w:tab w:val="left" w:pos="551"/>
          <w:tab w:val="left" w:pos="8395"/>
        </w:tabs>
        <w:spacing w:before="2"/>
        <w:ind w:left="308"/>
        <w:rPr>
          <w:sz w:val="28"/>
        </w:rPr>
      </w:pPr>
    </w:p>
    <w:p w:rsidR="00865153" w:rsidRPr="00865153" w:rsidRDefault="00164DDA" w:rsidP="00865153">
      <w:pPr>
        <w:pStyle w:val="Odlomakpopisa"/>
        <w:numPr>
          <w:ilvl w:val="0"/>
          <w:numId w:val="1"/>
        </w:numPr>
        <w:tabs>
          <w:tab w:val="left" w:pos="551"/>
          <w:tab w:val="left" w:pos="8395"/>
        </w:tabs>
        <w:spacing w:before="2"/>
        <w:ind w:hanging="241"/>
        <w:rPr>
          <w:sz w:val="28"/>
        </w:rPr>
      </w:pPr>
      <w:r w:rsidRPr="00865153">
        <w:rPr>
          <w:b/>
          <w:w w:val="85"/>
          <w:sz w:val="24"/>
        </w:rPr>
        <w:t>UKUPNO</w:t>
      </w:r>
      <w:r w:rsidRPr="00865153">
        <w:rPr>
          <w:b/>
          <w:spacing w:val="-35"/>
          <w:w w:val="85"/>
          <w:sz w:val="24"/>
        </w:rPr>
        <w:t xml:space="preserve"> </w:t>
      </w:r>
      <w:r w:rsidRPr="00865153">
        <w:rPr>
          <w:b/>
          <w:w w:val="85"/>
          <w:sz w:val="24"/>
        </w:rPr>
        <w:t>CVJETNJAK:</w:t>
      </w:r>
    </w:p>
    <w:p w:rsidR="0089496A" w:rsidRPr="00865153" w:rsidRDefault="0089496A" w:rsidP="00865153">
      <w:pPr>
        <w:pStyle w:val="Odlomakpopisa"/>
        <w:tabs>
          <w:tab w:val="left" w:pos="551"/>
          <w:tab w:val="left" w:pos="8395"/>
        </w:tabs>
        <w:spacing w:before="2"/>
        <w:ind w:left="308" w:firstLine="0"/>
        <w:rPr>
          <w:sz w:val="28"/>
        </w:rPr>
      </w:pPr>
    </w:p>
    <w:p w:rsidR="00865153" w:rsidRPr="00865153" w:rsidRDefault="00164DDA" w:rsidP="00865153">
      <w:pPr>
        <w:pStyle w:val="Odlomakpopisa"/>
        <w:numPr>
          <w:ilvl w:val="0"/>
          <w:numId w:val="1"/>
        </w:numPr>
        <w:tabs>
          <w:tab w:val="left" w:pos="551"/>
          <w:tab w:val="left" w:pos="8395"/>
        </w:tabs>
        <w:spacing w:before="0"/>
        <w:ind w:hanging="241"/>
      </w:pPr>
      <w:r w:rsidRPr="00865153">
        <w:rPr>
          <w:b/>
          <w:w w:val="90"/>
          <w:sz w:val="24"/>
        </w:rPr>
        <w:t>UKUPNO</w:t>
      </w:r>
      <w:r w:rsidRPr="00865153">
        <w:rPr>
          <w:b/>
          <w:spacing w:val="-40"/>
          <w:w w:val="90"/>
          <w:sz w:val="24"/>
        </w:rPr>
        <w:t xml:space="preserve"> </w:t>
      </w:r>
      <w:r w:rsidRPr="00865153">
        <w:rPr>
          <w:b/>
          <w:w w:val="90"/>
          <w:sz w:val="24"/>
        </w:rPr>
        <w:t>TRIBINE:</w:t>
      </w:r>
    </w:p>
    <w:p w:rsidR="0089496A" w:rsidRDefault="0089496A" w:rsidP="00865153">
      <w:pPr>
        <w:tabs>
          <w:tab w:val="left" w:pos="551"/>
          <w:tab w:val="left" w:pos="8395"/>
        </w:tabs>
        <w:ind w:left="308"/>
      </w:pPr>
    </w:p>
    <w:p w:rsidR="0089496A" w:rsidRDefault="00164DDA">
      <w:pPr>
        <w:pStyle w:val="Odlomakpopisa"/>
        <w:numPr>
          <w:ilvl w:val="0"/>
          <w:numId w:val="1"/>
        </w:numPr>
        <w:tabs>
          <w:tab w:val="left" w:pos="551"/>
        </w:tabs>
        <w:ind w:hanging="241"/>
        <w:rPr>
          <w:b/>
          <w:sz w:val="24"/>
        </w:rPr>
      </w:pPr>
      <w:r>
        <w:rPr>
          <w:b/>
          <w:w w:val="95"/>
          <w:sz w:val="24"/>
        </w:rPr>
        <w:t>UKUPNO ZAGLAĐENA BETONSKA</w:t>
      </w:r>
      <w:r>
        <w:rPr>
          <w:b/>
          <w:spacing w:val="-48"/>
          <w:w w:val="95"/>
          <w:sz w:val="24"/>
        </w:rPr>
        <w:t xml:space="preserve"> </w:t>
      </w:r>
      <w:r>
        <w:rPr>
          <w:b/>
          <w:w w:val="95"/>
          <w:sz w:val="24"/>
        </w:rPr>
        <w:t>PODLOGA:</w:t>
      </w: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rPr>
          <w:sz w:val="20"/>
        </w:rPr>
      </w:pPr>
    </w:p>
    <w:p w:rsidR="0089496A" w:rsidRDefault="0089496A">
      <w:pPr>
        <w:pStyle w:val="Tijeloteksta"/>
        <w:spacing w:before="2" w:after="1"/>
        <w:rPr>
          <w:sz w:val="22"/>
        </w:rPr>
      </w:pPr>
    </w:p>
    <w:tbl>
      <w:tblPr>
        <w:tblStyle w:val="TableNormal"/>
        <w:tblW w:w="0" w:type="auto"/>
        <w:tblInd w:w="5914" w:type="dxa"/>
        <w:tblLayout w:type="fixed"/>
        <w:tblLook w:val="01E0"/>
      </w:tblPr>
      <w:tblGrid>
        <w:gridCol w:w="1352"/>
      </w:tblGrid>
      <w:tr w:rsidR="00865153">
        <w:trPr>
          <w:trHeight w:val="253"/>
        </w:trPr>
        <w:tc>
          <w:tcPr>
            <w:tcW w:w="1352" w:type="dxa"/>
          </w:tcPr>
          <w:p w:rsidR="00865153" w:rsidRDefault="00865153">
            <w:pPr>
              <w:pStyle w:val="TableParagraph"/>
              <w:spacing w:line="211" w:lineRule="exact"/>
              <w:ind w:right="4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CIJENA:</w:t>
            </w:r>
          </w:p>
        </w:tc>
      </w:tr>
      <w:tr w:rsidR="00865153">
        <w:trPr>
          <w:trHeight w:val="253"/>
        </w:trPr>
        <w:tc>
          <w:tcPr>
            <w:tcW w:w="1352" w:type="dxa"/>
          </w:tcPr>
          <w:p w:rsidR="00865153" w:rsidRDefault="00865153">
            <w:pPr>
              <w:pStyle w:val="TableParagraph"/>
              <w:spacing w:line="233" w:lineRule="exact"/>
              <w:ind w:right="46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PDV:</w:t>
            </w:r>
          </w:p>
        </w:tc>
      </w:tr>
    </w:tbl>
    <w:p w:rsidR="0089496A" w:rsidRDefault="0089496A">
      <w:pPr>
        <w:pStyle w:val="Tijeloteksta"/>
        <w:spacing w:before="4"/>
        <w:rPr>
          <w:sz w:val="26"/>
        </w:rPr>
      </w:pPr>
    </w:p>
    <w:tbl>
      <w:tblPr>
        <w:tblStyle w:val="TableNormal"/>
        <w:tblW w:w="0" w:type="auto"/>
        <w:tblInd w:w="5958" w:type="dxa"/>
        <w:tblLayout w:type="fixed"/>
        <w:tblLook w:val="01E0"/>
      </w:tblPr>
      <w:tblGrid>
        <w:gridCol w:w="1308"/>
        <w:gridCol w:w="2606"/>
      </w:tblGrid>
      <w:tr w:rsidR="0089496A">
        <w:trPr>
          <w:trHeight w:val="289"/>
        </w:trPr>
        <w:tc>
          <w:tcPr>
            <w:tcW w:w="1308" w:type="dxa"/>
            <w:shd w:val="clear" w:color="auto" w:fill="E1EEDA"/>
          </w:tcPr>
          <w:p w:rsidR="0089496A" w:rsidRDefault="00164DDA">
            <w:pPr>
              <w:pStyle w:val="TableParagraph"/>
              <w:spacing w:before="10"/>
              <w:ind w:left="-32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UKUPNO:</w:t>
            </w:r>
          </w:p>
        </w:tc>
        <w:tc>
          <w:tcPr>
            <w:tcW w:w="2606" w:type="dxa"/>
            <w:shd w:val="clear" w:color="auto" w:fill="E1EEDA"/>
          </w:tcPr>
          <w:p w:rsidR="0089496A" w:rsidRDefault="0089496A">
            <w:pPr>
              <w:pStyle w:val="TableParagraph"/>
              <w:spacing w:before="9"/>
              <w:ind w:left="463"/>
            </w:pPr>
          </w:p>
        </w:tc>
      </w:tr>
    </w:tbl>
    <w:p w:rsidR="00164DDA" w:rsidRDefault="00164DDA"/>
    <w:sectPr w:rsidR="00164DDA" w:rsidSect="0089496A">
      <w:pgSz w:w="13310" w:h="17220"/>
      <w:pgMar w:top="1120" w:right="17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EFE"/>
    <w:multiLevelType w:val="hybridMultilevel"/>
    <w:tmpl w:val="C65C58C8"/>
    <w:lvl w:ilvl="0" w:tplc="61DE0BA2">
      <w:start w:val="1"/>
      <w:numFmt w:val="decimal"/>
      <w:lvlText w:val="%1."/>
      <w:lvlJc w:val="left"/>
      <w:pPr>
        <w:ind w:left="550" w:hanging="242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n-US" w:eastAsia="en-US" w:bidi="en-US"/>
      </w:rPr>
    </w:lvl>
    <w:lvl w:ilvl="1" w:tplc="A006B264">
      <w:numFmt w:val="bullet"/>
      <w:lvlText w:val="•"/>
      <w:lvlJc w:val="left"/>
      <w:pPr>
        <w:ind w:left="1518" w:hanging="242"/>
      </w:pPr>
      <w:rPr>
        <w:rFonts w:hint="default"/>
        <w:lang w:val="en-US" w:eastAsia="en-US" w:bidi="en-US"/>
      </w:rPr>
    </w:lvl>
    <w:lvl w:ilvl="2" w:tplc="48A2F7EA">
      <w:numFmt w:val="bullet"/>
      <w:lvlText w:val="•"/>
      <w:lvlJc w:val="left"/>
      <w:pPr>
        <w:ind w:left="2476" w:hanging="242"/>
      </w:pPr>
      <w:rPr>
        <w:rFonts w:hint="default"/>
        <w:lang w:val="en-US" w:eastAsia="en-US" w:bidi="en-US"/>
      </w:rPr>
    </w:lvl>
    <w:lvl w:ilvl="3" w:tplc="8EFCF72C">
      <w:numFmt w:val="bullet"/>
      <w:lvlText w:val="•"/>
      <w:lvlJc w:val="left"/>
      <w:pPr>
        <w:ind w:left="3435" w:hanging="242"/>
      </w:pPr>
      <w:rPr>
        <w:rFonts w:hint="default"/>
        <w:lang w:val="en-US" w:eastAsia="en-US" w:bidi="en-US"/>
      </w:rPr>
    </w:lvl>
    <w:lvl w:ilvl="4" w:tplc="D6AC3D46">
      <w:numFmt w:val="bullet"/>
      <w:lvlText w:val="•"/>
      <w:lvlJc w:val="left"/>
      <w:pPr>
        <w:ind w:left="4393" w:hanging="242"/>
      </w:pPr>
      <w:rPr>
        <w:rFonts w:hint="default"/>
        <w:lang w:val="en-US" w:eastAsia="en-US" w:bidi="en-US"/>
      </w:rPr>
    </w:lvl>
    <w:lvl w:ilvl="5" w:tplc="FE34D934">
      <w:numFmt w:val="bullet"/>
      <w:lvlText w:val="•"/>
      <w:lvlJc w:val="left"/>
      <w:pPr>
        <w:ind w:left="5352" w:hanging="242"/>
      </w:pPr>
      <w:rPr>
        <w:rFonts w:hint="default"/>
        <w:lang w:val="en-US" w:eastAsia="en-US" w:bidi="en-US"/>
      </w:rPr>
    </w:lvl>
    <w:lvl w:ilvl="6" w:tplc="387C716E">
      <w:numFmt w:val="bullet"/>
      <w:lvlText w:val="•"/>
      <w:lvlJc w:val="left"/>
      <w:pPr>
        <w:ind w:left="6310" w:hanging="242"/>
      </w:pPr>
      <w:rPr>
        <w:rFonts w:hint="default"/>
        <w:lang w:val="en-US" w:eastAsia="en-US" w:bidi="en-US"/>
      </w:rPr>
    </w:lvl>
    <w:lvl w:ilvl="7" w:tplc="F6FE34B8">
      <w:numFmt w:val="bullet"/>
      <w:lvlText w:val="•"/>
      <w:lvlJc w:val="left"/>
      <w:pPr>
        <w:ind w:left="7269" w:hanging="242"/>
      </w:pPr>
      <w:rPr>
        <w:rFonts w:hint="default"/>
        <w:lang w:val="en-US" w:eastAsia="en-US" w:bidi="en-US"/>
      </w:rPr>
    </w:lvl>
    <w:lvl w:ilvl="8" w:tplc="DA3A5AC4">
      <w:numFmt w:val="bullet"/>
      <w:lvlText w:val="•"/>
      <w:lvlJc w:val="left"/>
      <w:pPr>
        <w:ind w:left="8227" w:hanging="242"/>
      </w:pPr>
      <w:rPr>
        <w:rFonts w:hint="default"/>
        <w:lang w:val="en-US" w:eastAsia="en-US" w:bidi="en-US"/>
      </w:rPr>
    </w:lvl>
  </w:abstractNum>
  <w:abstractNum w:abstractNumId="1">
    <w:nsid w:val="68612B51"/>
    <w:multiLevelType w:val="hybridMultilevel"/>
    <w:tmpl w:val="CF744BA0"/>
    <w:lvl w:ilvl="0" w:tplc="B79431A8">
      <w:start w:val="1"/>
      <w:numFmt w:val="decimal"/>
      <w:lvlText w:val="%1."/>
      <w:lvlJc w:val="left"/>
      <w:pPr>
        <w:ind w:left="550" w:hanging="242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en-US" w:eastAsia="en-US" w:bidi="en-US"/>
      </w:rPr>
    </w:lvl>
    <w:lvl w:ilvl="1" w:tplc="6E1A5C12">
      <w:numFmt w:val="bullet"/>
      <w:lvlText w:val="•"/>
      <w:lvlJc w:val="left"/>
      <w:pPr>
        <w:ind w:left="1518" w:hanging="242"/>
      </w:pPr>
      <w:rPr>
        <w:rFonts w:hint="default"/>
        <w:lang w:val="en-US" w:eastAsia="en-US" w:bidi="en-US"/>
      </w:rPr>
    </w:lvl>
    <w:lvl w:ilvl="2" w:tplc="82046570">
      <w:numFmt w:val="bullet"/>
      <w:lvlText w:val="•"/>
      <w:lvlJc w:val="left"/>
      <w:pPr>
        <w:ind w:left="2476" w:hanging="242"/>
      </w:pPr>
      <w:rPr>
        <w:rFonts w:hint="default"/>
        <w:lang w:val="en-US" w:eastAsia="en-US" w:bidi="en-US"/>
      </w:rPr>
    </w:lvl>
    <w:lvl w:ilvl="3" w:tplc="F9D27AF6">
      <w:numFmt w:val="bullet"/>
      <w:lvlText w:val="•"/>
      <w:lvlJc w:val="left"/>
      <w:pPr>
        <w:ind w:left="3435" w:hanging="242"/>
      </w:pPr>
      <w:rPr>
        <w:rFonts w:hint="default"/>
        <w:lang w:val="en-US" w:eastAsia="en-US" w:bidi="en-US"/>
      </w:rPr>
    </w:lvl>
    <w:lvl w:ilvl="4" w:tplc="A78ACE24">
      <w:numFmt w:val="bullet"/>
      <w:lvlText w:val="•"/>
      <w:lvlJc w:val="left"/>
      <w:pPr>
        <w:ind w:left="4393" w:hanging="242"/>
      </w:pPr>
      <w:rPr>
        <w:rFonts w:hint="default"/>
        <w:lang w:val="en-US" w:eastAsia="en-US" w:bidi="en-US"/>
      </w:rPr>
    </w:lvl>
    <w:lvl w:ilvl="5" w:tplc="BA76E072">
      <w:numFmt w:val="bullet"/>
      <w:lvlText w:val="•"/>
      <w:lvlJc w:val="left"/>
      <w:pPr>
        <w:ind w:left="5352" w:hanging="242"/>
      </w:pPr>
      <w:rPr>
        <w:rFonts w:hint="default"/>
        <w:lang w:val="en-US" w:eastAsia="en-US" w:bidi="en-US"/>
      </w:rPr>
    </w:lvl>
    <w:lvl w:ilvl="6" w:tplc="2A660BA2">
      <w:numFmt w:val="bullet"/>
      <w:lvlText w:val="•"/>
      <w:lvlJc w:val="left"/>
      <w:pPr>
        <w:ind w:left="6310" w:hanging="242"/>
      </w:pPr>
      <w:rPr>
        <w:rFonts w:hint="default"/>
        <w:lang w:val="en-US" w:eastAsia="en-US" w:bidi="en-US"/>
      </w:rPr>
    </w:lvl>
    <w:lvl w:ilvl="7" w:tplc="7F9E5C30">
      <w:numFmt w:val="bullet"/>
      <w:lvlText w:val="•"/>
      <w:lvlJc w:val="left"/>
      <w:pPr>
        <w:ind w:left="7269" w:hanging="242"/>
      </w:pPr>
      <w:rPr>
        <w:rFonts w:hint="default"/>
        <w:lang w:val="en-US" w:eastAsia="en-US" w:bidi="en-US"/>
      </w:rPr>
    </w:lvl>
    <w:lvl w:ilvl="8" w:tplc="38AEE420">
      <w:numFmt w:val="bullet"/>
      <w:lvlText w:val="•"/>
      <w:lvlJc w:val="left"/>
      <w:pPr>
        <w:ind w:left="8227" w:hanging="24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496A"/>
    <w:rsid w:val="00164DDA"/>
    <w:rsid w:val="0029233A"/>
    <w:rsid w:val="00544915"/>
    <w:rsid w:val="00562D4D"/>
    <w:rsid w:val="005E3515"/>
    <w:rsid w:val="005F4878"/>
    <w:rsid w:val="00672E97"/>
    <w:rsid w:val="007C04F9"/>
    <w:rsid w:val="00865153"/>
    <w:rsid w:val="0089496A"/>
    <w:rsid w:val="009B2123"/>
    <w:rsid w:val="00B91B93"/>
    <w:rsid w:val="00BF677F"/>
    <w:rsid w:val="00DE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96A"/>
    <w:rPr>
      <w:rFonts w:ascii="Trebuchet MS" w:eastAsia="Trebuchet MS" w:hAnsi="Trebuchet MS" w:cs="Trebuchet MS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9496A"/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89496A"/>
    <w:pPr>
      <w:spacing w:before="55"/>
      <w:ind w:left="550" w:hanging="2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894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Padovan</dc:creator>
  <cp:lastModifiedBy>Windows korisnik</cp:lastModifiedBy>
  <cp:revision>5</cp:revision>
  <cp:lastPrinted>2019-09-13T07:52:00Z</cp:lastPrinted>
  <dcterms:created xsi:type="dcterms:W3CDTF">2019-07-17T09:19:00Z</dcterms:created>
  <dcterms:modified xsi:type="dcterms:W3CDTF">2019-09-13T08:05:00Z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2019-07-13T00:00:00Z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2019-07-17T00:00:00Z</vt:filetime>
  </property>
</Properties>
</file>